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Приложение 3</w:t>
      </w: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F7AEC">
        <w:rPr>
          <w:rFonts w:ascii="Calibri" w:hAnsi="Calibri" w:cs="Calibri"/>
        </w:rPr>
        <w:t>к Постановлению</w:t>
      </w: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F7AEC">
        <w:rPr>
          <w:rFonts w:ascii="Calibri" w:hAnsi="Calibri" w:cs="Calibri"/>
        </w:rPr>
        <w:t>Правительства Москвы</w:t>
      </w: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F7AEC">
        <w:rPr>
          <w:rFonts w:ascii="Calibri" w:hAnsi="Calibri" w:cs="Calibri"/>
        </w:rPr>
        <w:t>от 31 января 2006 г. N 59-ПП</w:t>
      </w: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F7AEC">
        <w:rPr>
          <w:rFonts w:ascii="Calibri" w:hAnsi="Calibri" w:cs="Calibri"/>
        </w:rPr>
        <w:t>(в ред. Постановления Правительства Москвы</w:t>
      </w:r>
      <w:proofErr w:type="gramEnd"/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F7AEC">
        <w:rPr>
          <w:rFonts w:ascii="Calibri" w:hAnsi="Calibri" w:cs="Calibri"/>
        </w:rPr>
        <w:t>от 19.06.2007 N 474-ПП)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ФОРМА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ТЕХНИЧЕСКОГО ПАСПОРТА ЖИЛОГО ПОМЕЩЕНИЯ (КВАРТИРЫ)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Раздел 1. СВЕДЕНИЯ АДРЕСНОГО И ТЕХНИЧЕСКОГО УЧЕТА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Административный округ ___________________________________________</w:t>
      </w:r>
    </w:p>
    <w:p w:rsidR="00154C0D" w:rsidRDefault="00154C0D">
      <w:pPr>
        <w:pStyle w:val="ConsPlusNonformat"/>
      </w:pPr>
      <w:r>
        <w:t>Район города _____________________________________________________</w:t>
      </w:r>
    </w:p>
    <w:p w:rsidR="00154C0D" w:rsidRDefault="00154C0D">
      <w:pPr>
        <w:pStyle w:val="ConsPlusNonformat"/>
      </w:pPr>
      <w:r>
        <w:t>Адрес: ___________________________________________________________</w:t>
      </w:r>
    </w:p>
    <w:p w:rsidR="00154C0D" w:rsidRDefault="00154C0D">
      <w:pPr>
        <w:pStyle w:val="ConsPlusNonformat"/>
      </w:pPr>
      <w:r>
        <w:t>Этаж __________                     Номер квартиры _______________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Сведения о здании (строении):</w:t>
      </w:r>
    </w:p>
    <w:p w:rsidR="00154C0D" w:rsidRDefault="00154C0D">
      <w:pPr>
        <w:pStyle w:val="ConsPlusNonformat"/>
      </w:pPr>
      <w:r>
        <w:t>Год постройки ______ Этажность ______ Количество квартир _________</w:t>
      </w:r>
    </w:p>
    <w:p w:rsidR="00154C0D" w:rsidRDefault="00154C0D">
      <w:pPr>
        <w:pStyle w:val="ConsPlusNonformat"/>
      </w:pPr>
      <w:r>
        <w:t>Функциональное назначение ___________ Шифр проекта _______________</w:t>
      </w:r>
    </w:p>
    <w:p w:rsidR="00154C0D" w:rsidRDefault="00154C0D">
      <w:pPr>
        <w:pStyle w:val="ConsPlusNonformat"/>
      </w:pPr>
      <w:r>
        <w:t>Материал перекрытий  ________________ Материал стен ______________</w:t>
      </w:r>
    </w:p>
    <w:p w:rsidR="00154C0D" w:rsidRDefault="00154C0D">
      <w:pPr>
        <w:pStyle w:val="ConsPlusNonformat"/>
      </w:pPr>
      <w:r>
        <w:t xml:space="preserve">Общий процент износа (%) ____________ по состоянию </w:t>
      </w:r>
      <w:proofErr w:type="gramStart"/>
      <w:r>
        <w:t>на</w:t>
      </w:r>
      <w:proofErr w:type="gramEnd"/>
      <w:r>
        <w:t xml:space="preserve"> ____________</w:t>
      </w:r>
    </w:p>
    <w:p w:rsidR="00154C0D" w:rsidRDefault="00154C0D">
      <w:pPr>
        <w:pStyle w:val="ConsPlusNonformat"/>
      </w:pPr>
      <w:r>
        <w:t>Степень технического обустройства ________________________________</w:t>
      </w:r>
    </w:p>
    <w:p w:rsidR="00154C0D" w:rsidRDefault="00154C0D">
      <w:pPr>
        <w:pStyle w:val="ConsPlusNonformat"/>
      </w:pPr>
      <w:r>
        <w:t xml:space="preserve">                                      Площадь</w:t>
      </w:r>
    </w:p>
    <w:p w:rsidR="00154C0D" w:rsidRDefault="00154C0D">
      <w:pPr>
        <w:pStyle w:val="ConsPlusNonformat"/>
      </w:pPr>
      <w:r>
        <w:t>Общая площадь всего (кв. м) _________ застройки (кв</w:t>
      </w:r>
      <w:proofErr w:type="gramStart"/>
      <w:r>
        <w:t>.м</w:t>
      </w:r>
      <w:proofErr w:type="gramEnd"/>
      <w:r>
        <w:t>) ___________</w:t>
      </w:r>
    </w:p>
    <w:p w:rsidR="00154C0D" w:rsidRDefault="00154C0D">
      <w:pPr>
        <w:pStyle w:val="ConsPlusNonformat"/>
      </w:pPr>
      <w:r>
        <w:t xml:space="preserve">                                      Жилая площадь </w:t>
      </w:r>
      <w:proofErr w:type="gramStart"/>
      <w:r>
        <w:t>жилых</w:t>
      </w:r>
      <w:proofErr w:type="gramEnd"/>
    </w:p>
    <w:p w:rsidR="00154C0D" w:rsidRDefault="00154C0D">
      <w:pPr>
        <w:pStyle w:val="ConsPlusNonformat"/>
      </w:pPr>
      <w:r>
        <w:t>Нежилая площадь (кв. м) _____________ помещений __________________</w:t>
      </w:r>
    </w:p>
    <w:p w:rsidR="00154C0D" w:rsidRDefault="00154C0D">
      <w:pPr>
        <w:pStyle w:val="ConsPlusNonformat"/>
      </w:pPr>
      <w:r>
        <w:t xml:space="preserve">В т.ч. жилая площадь </w:t>
      </w:r>
      <w:proofErr w:type="gramStart"/>
      <w:r>
        <w:t>в</w:t>
      </w:r>
      <w:proofErr w:type="gramEnd"/>
    </w:p>
    <w:p w:rsidR="00154C0D" w:rsidRDefault="00154C0D">
      <w:pPr>
        <w:pStyle w:val="ConsPlusNonformat"/>
      </w:pPr>
      <w:r>
        <w:t xml:space="preserve">нежилых </w:t>
      </w:r>
      <w:proofErr w:type="gramStart"/>
      <w:r>
        <w:t>помещениях</w:t>
      </w:r>
      <w:proofErr w:type="gramEnd"/>
      <w:r>
        <w:t xml:space="preserve"> (кв. м) ___________ (кв. м)</w:t>
      </w:r>
    </w:p>
    <w:p w:rsidR="00154C0D" w:rsidRDefault="00154C0D">
      <w:pPr>
        <w:pStyle w:val="ConsPlusNonformat"/>
      </w:pPr>
      <w:r>
        <w:t>┌───────────────────┬───────────────────────────────────────┐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│Кадастровый</w:t>
      </w:r>
      <w:proofErr w:type="spellEnd"/>
      <w:r>
        <w:t xml:space="preserve">        │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proofErr w:type="spellStart"/>
      <w:r>
        <w:t>│номер</w:t>
      </w:r>
      <w:proofErr w:type="spellEnd"/>
      <w:r>
        <w:t xml:space="preserve">              │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└───────────────────┴───────────────────────────────────────┘</w:t>
      </w:r>
    </w:p>
    <w:p w:rsidR="00154C0D" w:rsidRDefault="00154C0D">
      <w:pPr>
        <w:pStyle w:val="ConsPlusNonformat"/>
      </w:pPr>
      <w:r>
        <w:t>┌───────────────────┬────┬────┬────┬────┬────┬────┬────┬────┐</w:t>
      </w:r>
    </w:p>
    <w:p w:rsidR="00154C0D" w:rsidRDefault="00154C0D">
      <w:pPr>
        <w:pStyle w:val="ConsPlusNonformat"/>
      </w:pPr>
      <w:proofErr w:type="spellStart"/>
      <w:r>
        <w:t>│Инвентарный</w:t>
      </w:r>
      <w:proofErr w:type="spellEnd"/>
      <w:r>
        <w:t xml:space="preserve">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proofErr w:type="spellStart"/>
      <w:r>
        <w:t>│номер</w:t>
      </w:r>
      <w:proofErr w:type="spellEnd"/>
      <w:r>
        <w:t xml:space="preserve"> дела 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└───────────────────┴────┴────┴────┴────┴────┴────┴────┴────┘</w:t>
      </w:r>
    </w:p>
    <w:p w:rsidR="00154C0D" w:rsidRDefault="00154C0D">
      <w:pPr>
        <w:pStyle w:val="ConsPlusNonformat"/>
      </w:pPr>
      <w:r>
        <w:t>┌───────────────────┬────┬────┬────┬────┬────┬────┬────┬────┐</w:t>
      </w:r>
    </w:p>
    <w:p w:rsidR="00154C0D" w:rsidRDefault="00154C0D">
      <w:pPr>
        <w:pStyle w:val="ConsPlusNonformat"/>
      </w:pPr>
      <w:proofErr w:type="spellStart"/>
      <w:r>
        <w:t>│Код</w:t>
      </w:r>
      <w:proofErr w:type="spellEnd"/>
      <w:r>
        <w:t xml:space="preserve"> здания 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│(сооружения)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└───────────────────┴────┴────┴────┴────┴────┴────┴────┴────┘</w:t>
      </w:r>
    </w:p>
    <w:p w:rsidR="00154C0D" w:rsidRDefault="00154C0D">
      <w:pPr>
        <w:pStyle w:val="ConsPlusNonformat"/>
      </w:pPr>
      <w:r>
        <w:t>┌───────────────────┬────┬────┬────┬────┐</w:t>
      </w:r>
    </w:p>
    <w:p w:rsidR="00154C0D" w:rsidRDefault="00154C0D">
      <w:pPr>
        <w:pStyle w:val="ConsPlusNonformat"/>
      </w:pPr>
      <w:proofErr w:type="spellStart"/>
      <w:r>
        <w:t>│Код</w:t>
      </w:r>
      <w:proofErr w:type="spellEnd"/>
      <w:r>
        <w:t xml:space="preserve"> (номер)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proofErr w:type="spellStart"/>
      <w:r>
        <w:t>│учетного</w:t>
      </w:r>
      <w:proofErr w:type="spellEnd"/>
      <w:r>
        <w:t xml:space="preserve">   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proofErr w:type="spellStart"/>
      <w:r>
        <w:t>│городского</w:t>
      </w:r>
      <w:proofErr w:type="spellEnd"/>
      <w:r>
        <w:t xml:space="preserve"> 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proofErr w:type="spellStart"/>
      <w:r>
        <w:t>│квартала</w:t>
      </w:r>
      <w:proofErr w:type="spellEnd"/>
      <w:r>
        <w:t xml:space="preserve">           │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  <w:r>
        <w:t xml:space="preserve">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└───────────────────┴────┴────┴────┴────┘</w:t>
      </w:r>
    </w:p>
    <w:p w:rsidR="00154C0D" w:rsidRDefault="00154C0D">
      <w:pPr>
        <w:pStyle w:val="ConsPlusNonformat"/>
      </w:pPr>
      <w:r>
        <w:t>┌─────────────────────────────┬──────────────────────────────────┐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│Учет</w:t>
      </w:r>
      <w:proofErr w:type="spellEnd"/>
      <w:r>
        <w:t xml:space="preserve"> настоящего паспорта     </w:t>
      </w:r>
      <w:proofErr w:type="spellStart"/>
      <w:r>
        <w:t>│Ответственный</w:t>
      </w:r>
      <w:proofErr w:type="spellEnd"/>
      <w:r>
        <w:t xml:space="preserve"> за учет             │</w:t>
      </w:r>
    </w:p>
    <w:p w:rsidR="00154C0D" w:rsidRDefault="00154C0D">
      <w:pPr>
        <w:pStyle w:val="ConsPlusNonformat"/>
      </w:pPr>
      <w:proofErr w:type="spellStart"/>
      <w:r>
        <w:t>│</w:t>
      </w:r>
      <w:proofErr w:type="gramStart"/>
      <w:r>
        <w:t>произведен</w:t>
      </w:r>
      <w:proofErr w:type="spellEnd"/>
      <w:proofErr w:type="gramEnd"/>
      <w:r>
        <w:t xml:space="preserve">                   </w:t>
      </w:r>
      <w:proofErr w:type="spellStart"/>
      <w:r>
        <w:t>│технических</w:t>
      </w:r>
      <w:proofErr w:type="spellEnd"/>
      <w:r>
        <w:t xml:space="preserve"> паспортов             │</w:t>
      </w:r>
    </w:p>
    <w:p w:rsidR="00154C0D" w:rsidRDefault="00154C0D">
      <w:pPr>
        <w:pStyle w:val="ConsPlusNonformat"/>
      </w:pPr>
      <w:r>
        <w:t xml:space="preserve">│"___" _______________ 20__ </w:t>
      </w:r>
      <w:proofErr w:type="spellStart"/>
      <w:r>
        <w:t>г.│</w:t>
      </w:r>
      <w:proofErr w:type="spellEnd"/>
      <w:r>
        <w:t xml:space="preserve">    __________________________    │</w:t>
      </w:r>
    </w:p>
    <w:p w:rsidR="00154C0D" w:rsidRDefault="00154C0D">
      <w:pPr>
        <w:pStyle w:val="ConsPlusNonformat"/>
      </w:pPr>
      <w:r>
        <w:t xml:space="preserve">│                             </w:t>
      </w:r>
      <w:proofErr w:type="spellStart"/>
      <w:r>
        <w:t>│</w:t>
      </w:r>
      <w:proofErr w:type="spellEnd"/>
      <w:r>
        <w:t xml:space="preserve">              (подпись)           │</w:t>
      </w:r>
    </w:p>
    <w:p w:rsidR="00154C0D" w:rsidRDefault="00154C0D">
      <w:pPr>
        <w:pStyle w:val="ConsPlusNonformat"/>
      </w:pPr>
      <w:proofErr w:type="spellStart"/>
      <w:r>
        <w:t>│уч</w:t>
      </w:r>
      <w:proofErr w:type="spellEnd"/>
      <w:r>
        <w:t>. N ________________       │  Ф.И.О. _____________________ 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└─────────────────────────────┴──────────────────────────────────┘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          АДРЕСНЫЙ ПЛАН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lastRenderedPageBreak/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│                           МЕСТО                                │</w:t>
      </w:r>
    </w:p>
    <w:p w:rsidR="00154C0D" w:rsidRDefault="00154C0D">
      <w:pPr>
        <w:pStyle w:val="ConsPlusNonformat"/>
      </w:pPr>
      <w:r>
        <w:t>│                        РАСПОЛОЖЕНИЯ                            │</w:t>
      </w:r>
    </w:p>
    <w:p w:rsidR="00154C0D" w:rsidRDefault="00154C0D">
      <w:pPr>
        <w:pStyle w:val="ConsPlusNonformat"/>
      </w:pPr>
      <w:r>
        <w:t>│                      АДРЕСНОГО ПЛАНА                           │</w:t>
      </w:r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Адрес  зарегистрирован  в  Адресном  реестре  зданий  и сооружений</w:t>
      </w:r>
    </w:p>
    <w:p w:rsidR="00154C0D" w:rsidRDefault="00154C0D">
      <w:pPr>
        <w:pStyle w:val="ConsPlusNonformat"/>
      </w:pPr>
      <w:r>
        <w:t>г. Москвы</w:t>
      </w:r>
    </w:p>
    <w:p w:rsidR="00154C0D" w:rsidRDefault="00154C0D">
      <w:pPr>
        <w:pStyle w:val="ConsPlusNonformat"/>
      </w:pPr>
      <w:r>
        <w:t>"___" ________________                N _______________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Адрес предварительно зарегистрирован в  Адресном  реестре зданий и</w:t>
      </w:r>
    </w:p>
    <w:p w:rsidR="00154C0D" w:rsidRDefault="00154C0D">
      <w:pPr>
        <w:pStyle w:val="ConsPlusNonformat"/>
      </w:pPr>
      <w:r>
        <w:t xml:space="preserve">сооружений </w:t>
      </w:r>
      <w:proofErr w:type="gramStart"/>
      <w:r>
        <w:t>г</w:t>
      </w:r>
      <w:proofErr w:type="gramEnd"/>
      <w:r>
        <w:t>. Москвы</w:t>
      </w:r>
    </w:p>
    <w:p w:rsidR="00154C0D" w:rsidRDefault="00154C0D">
      <w:pPr>
        <w:pStyle w:val="ConsPlusNonformat"/>
      </w:pPr>
      <w:r>
        <w:t>"___" ________________                N _______________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Адрес не  зарегистрирован в  Адресном  реестре зданий и сооружений</w:t>
      </w:r>
    </w:p>
    <w:p w:rsidR="00154C0D" w:rsidRDefault="00154C0D">
      <w:pPr>
        <w:pStyle w:val="ConsPlusNonformat"/>
      </w:pPr>
      <w:r>
        <w:t>г. Москвы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        ПОЭТАЖНЫЙ ПЛАН</w:t>
      </w:r>
    </w:p>
    <w:p w:rsidR="00154C0D" w:rsidRDefault="00154C0D">
      <w:pPr>
        <w:pStyle w:val="ConsPlusNonformat"/>
      </w:pPr>
      <w:r>
        <w:t xml:space="preserve">                   ЖИЛОГО ПОМЕЩЕНИЯ (КВАРТИРЫ)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│                           МЕСТО                                │</w:t>
      </w:r>
    </w:p>
    <w:p w:rsidR="00154C0D" w:rsidRDefault="00154C0D">
      <w:pPr>
        <w:pStyle w:val="ConsPlusNonformat"/>
      </w:pPr>
      <w:r>
        <w:t>│                        РАСПОЛОЖЕНИЯ                            │</w:t>
      </w:r>
    </w:p>
    <w:p w:rsidR="00154C0D" w:rsidRDefault="00154C0D">
      <w:pPr>
        <w:pStyle w:val="ConsPlusNonformat"/>
      </w:pPr>
      <w:r>
        <w:t>│                      ПОЭТАЖНОГО ПЛАНА                          │</w:t>
      </w:r>
    </w:p>
    <w:p w:rsidR="00154C0D" w:rsidRDefault="00154C0D">
      <w:pPr>
        <w:pStyle w:val="ConsPlusNonformat"/>
      </w:pPr>
      <w:r>
        <w:lastRenderedPageBreak/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pStyle w:val="ConsPlusNonformat"/>
      </w:pPr>
      <w:r>
        <w:t xml:space="preserve">                          Масштаб 1:200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                         Поэтажный план составлен</w:t>
      </w:r>
    </w:p>
    <w:p w:rsidR="00154C0D" w:rsidRDefault="00154C0D">
      <w:pPr>
        <w:pStyle w:val="ConsPlusNonformat"/>
      </w:pPr>
      <w:r>
        <w:t xml:space="preserve">                                          по состоянию на дату</w:t>
      </w:r>
    </w:p>
    <w:p w:rsidR="00154C0D" w:rsidRDefault="00154C0D">
      <w:pPr>
        <w:pStyle w:val="ConsPlusNonformat"/>
      </w:pPr>
      <w:r>
        <w:t xml:space="preserve">                                          последнего обследования:</w:t>
      </w:r>
    </w:p>
    <w:p w:rsidR="00154C0D" w:rsidRDefault="00154C0D">
      <w:pPr>
        <w:pStyle w:val="ConsPlusNonformat"/>
      </w:pPr>
      <w:r>
        <w:t xml:space="preserve">                                          "___" ________________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                                       (форма 22)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ЭКСПЛИКАЦИЯ К ПОЭТАЖНОМУ ПЛАНУ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│                      МЕСТО РАСПОЛОЖЕНИЯ                        │</w:t>
      </w:r>
    </w:p>
    <w:p w:rsidR="00154C0D" w:rsidRDefault="00154C0D">
      <w:pPr>
        <w:pStyle w:val="ConsPlusNonformat"/>
      </w:pPr>
      <w:r>
        <w:t>│                         ЭКСПЛИКАЦИИ                            │</w:t>
      </w:r>
    </w:p>
    <w:p w:rsidR="00154C0D" w:rsidRDefault="00154C0D">
      <w:pPr>
        <w:pStyle w:val="ConsPlusNonformat"/>
      </w:pPr>
      <w:r>
        <w:t>│                      К ПОЭТАЖНОМУ ПЛАНУ                        │</w:t>
      </w:r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  <w:sectPr w:rsidR="00154C0D" w:rsidSect="007529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C0D" w:rsidRDefault="00154C0D">
      <w:pPr>
        <w:pStyle w:val="ConsPlusNonformat"/>
      </w:pPr>
      <w:r>
        <w:lastRenderedPageBreak/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 xml:space="preserve">│                                                                </w:t>
      </w:r>
      <w:proofErr w:type="spellStart"/>
      <w:r>
        <w:t>│</w:t>
      </w:r>
      <w:proofErr w:type="spellEnd"/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                            Экспликация составлена</w:t>
      </w:r>
    </w:p>
    <w:p w:rsidR="00154C0D" w:rsidRDefault="00154C0D">
      <w:pPr>
        <w:pStyle w:val="ConsPlusNonformat"/>
      </w:pPr>
      <w:r>
        <w:t xml:space="preserve">                                          по состоянию на дату</w:t>
      </w:r>
    </w:p>
    <w:p w:rsidR="00154C0D" w:rsidRDefault="00154C0D">
      <w:pPr>
        <w:pStyle w:val="ConsPlusNonformat"/>
      </w:pPr>
      <w:r>
        <w:t xml:space="preserve">                                          последнего обследования:</w:t>
      </w:r>
    </w:p>
    <w:p w:rsidR="00154C0D" w:rsidRDefault="00154C0D">
      <w:pPr>
        <w:pStyle w:val="ConsPlusNonformat"/>
      </w:pPr>
      <w:r>
        <w:t xml:space="preserve">                                          "___" _________________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Инвентаризационная     стоимость   жилого    помещения  (квартиры)</w:t>
      </w:r>
    </w:p>
    <w:p w:rsidR="00154C0D" w:rsidRDefault="00154C0D">
      <w:pPr>
        <w:pStyle w:val="ConsPlusNonformat"/>
      </w:pPr>
      <w:r>
        <w:t xml:space="preserve">на "___" _________ </w:t>
      </w:r>
      <w:proofErr w:type="gramStart"/>
      <w:r>
        <w:t>г</w:t>
      </w:r>
      <w:proofErr w:type="gramEnd"/>
      <w:r>
        <w:t>. _____________________________ руб.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>Начальник ТБТИ  ________________             _____________________</w:t>
      </w:r>
    </w:p>
    <w:p w:rsidR="00154C0D" w:rsidRDefault="00154C0D">
      <w:pPr>
        <w:pStyle w:val="ConsPlusNonformat"/>
      </w:pPr>
      <w:r>
        <w:t xml:space="preserve">                  (подпись)                         (Ф.И.О.)</w:t>
      </w:r>
    </w:p>
    <w:p w:rsidR="00154C0D" w:rsidRDefault="00154C0D">
      <w:pPr>
        <w:pStyle w:val="ConsPlusNonformat"/>
      </w:pPr>
      <w:r>
        <w:t>Ответственный исполнитель ______________     _____________________</w:t>
      </w:r>
    </w:p>
    <w:p w:rsidR="00154C0D" w:rsidRDefault="00154C0D">
      <w:pPr>
        <w:pStyle w:val="ConsPlusNonformat"/>
      </w:pPr>
      <w:r>
        <w:t xml:space="preserve">                            (подпись)               (Ф.И.О.)</w:t>
      </w:r>
    </w:p>
    <w:p w:rsidR="00154C0D" w:rsidRDefault="00154C0D">
      <w:pPr>
        <w:pStyle w:val="ConsPlusNonformat"/>
      </w:pPr>
      <w:r>
        <w:t>Дата изготовления раздела 1: "___" ____________</w:t>
      </w:r>
    </w:p>
    <w:p w:rsidR="00154C0D" w:rsidRDefault="00154C0D">
      <w:pPr>
        <w:pStyle w:val="ConsPlusNonformat"/>
      </w:pPr>
    </w:p>
    <w:p w:rsidR="00154C0D" w:rsidRDefault="00154C0D">
      <w:pPr>
        <w:pStyle w:val="ConsPlusNonformat"/>
      </w:pPr>
      <w:r>
        <w:t xml:space="preserve">              ОСОБЫЕ ОТМЕТКИ, ИЗМЕНЕНИЯ И ДОПОЛНЕНИЯ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320"/>
        <w:gridCol w:w="3500"/>
        <w:gridCol w:w="2380"/>
        <w:gridCol w:w="2660"/>
      </w:tblGrid>
      <w:tr w:rsidR="00154C0D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особой отметки,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изменения или дополнения            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Основание внесения    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Дата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внесения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изменения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Подпись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ответственного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лица ТБТИ        </w:t>
            </w:r>
          </w:p>
        </w:tc>
      </w:tr>
      <w:tr w:rsidR="00154C0D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  <w:sectPr w:rsidR="00154C0D">
          <w:pgSz w:w="16838" w:h="11905"/>
          <w:pgMar w:top="1701" w:right="1134" w:bottom="850" w:left="1134" w:header="720" w:footer="720" w:gutter="0"/>
          <w:cols w:space="720"/>
          <w:noEndnote/>
        </w:sect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Раздел 2. СВЕДЕНИЯ О </w:t>
      </w:r>
      <w:proofErr w:type="gramStart"/>
      <w:r>
        <w:rPr>
          <w:rFonts w:ascii="Calibri" w:hAnsi="Calibri" w:cs="Calibri"/>
        </w:rPr>
        <w:t>ПОТРЕБИТЕЛЬСКИХ</w:t>
      </w:r>
      <w:proofErr w:type="gramEnd"/>
      <w:r>
        <w:rPr>
          <w:rFonts w:ascii="Calibri" w:hAnsi="Calibri" w:cs="Calibri"/>
        </w:rPr>
        <w:t>, ТЕХНИЧЕСКИХ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ХАРАКТЕРИСТИКАХ</w:t>
      </w:r>
      <w:proofErr w:type="gramEnd"/>
      <w:r>
        <w:rPr>
          <w:rFonts w:ascii="Calibri" w:hAnsi="Calibri" w:cs="Calibri"/>
        </w:rPr>
        <w:t xml:space="preserve"> И УСЛОВИЯХ ЭКСПЛУАТАЦИИ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ОБЩИЕ СВЕДЕНИЯ О КОНСТРУКЦИЯХ И СИСТЕМАХ ЖИЛОГО ДОМА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00"/>
        <w:gridCol w:w="6580"/>
      </w:tblGrid>
      <w:tr w:rsidR="00154C0D">
        <w:trPr>
          <w:tblCellSpacing w:w="5" w:type="nil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характеристики                      </w:t>
            </w:r>
          </w:p>
        </w:tc>
      </w:tr>
      <w:tr w:rsidR="00154C0D">
        <w:trPr>
          <w:trHeight w:val="20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Планировочные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решения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этажей, подъездов, секций серии...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Характеристика 1-го этажа.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Виды квартир. Общее количество квартир.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жилого дома по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индивидуальному проекту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.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Дополнительно - наличие двухуровневых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квартир,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пентхаусов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Уровень комфортности 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другие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характерные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конкретного дома объемно-планировочные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решения (например, вентилируемые фасады,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отделка их естественным камнем)              </w:t>
            </w:r>
          </w:p>
        </w:tc>
      </w:tr>
      <w:tr w:rsidR="00154C0D">
        <w:trPr>
          <w:trHeight w:val="12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Наружные стены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виды наружных стен, количество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слоев, наличие утеплителя, материал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внутренней и фасадной стороны, характеристика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конструктивной устойчивости (стены несущие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ненесущие, навесные, с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поэтажным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опиранием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др.), общая толщина             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Перекрытия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Материал, геометрия, сборные или монолитные,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толщина                                      </w:t>
            </w:r>
          </w:p>
        </w:tc>
      </w:tr>
      <w:tr w:rsidR="00154C0D">
        <w:trPr>
          <w:trHeight w:val="10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Крыша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Кровля 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Материал покрытия, геометрия, наличие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утеплителя, внутренних водосточных воронок,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лотковых панелей, наклонных фризовых панелей.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Тип кровли: неэксплуатируемая рулонная,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эксплуатируемая, вид покрытия, назначение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Лестницы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Лестничные марши и междуэтажные площадки: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сборные, монолитные; материал ограждений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Лоджии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Балконы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Веранды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Опорная площадка, материал ограждения,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наличие остекления (витражи)    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Теплоснабжение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Источник теплоснабжения, городской и местный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(ЦТП, ИТП,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крышная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котельная и т.п.)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Теплоноситель, схема разводки по дому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квартирам, наличие квартирных стояков,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поэтажных или квартирных коллекторов         </w:t>
            </w:r>
          </w:p>
        </w:tc>
      </w:tr>
      <w:tr w:rsidR="00154C0D">
        <w:trPr>
          <w:trHeight w:val="10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Вентиляция (и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кондиционирование)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Способ побуждения движения воздуха, через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какие помещения и конструкции удаляется,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наличие приточной вентиляции, центрального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кондиционирования. Способ удаления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вентилируемого воздуха из дома  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дымозащиты</w:t>
            </w:r>
            <w:proofErr w:type="spellEnd"/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Способ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дымоудаления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принцип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подачи (подпора) наружного воздуха           </w:t>
            </w:r>
          </w:p>
        </w:tc>
      </w:tr>
      <w:tr w:rsidR="00154C0D">
        <w:trPr>
          <w:trHeight w:val="1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Внутреннее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водоснабжение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Характеристика хозяйственно-питьевого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противопожарного (при его наличии)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водопровода.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Его источник. Характеристика горячего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водоснабжения, источник (ЦТП, ИТП, способ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подачи холодной и горячей воды к квартирным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стоякам). 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Учет расхода холодной и горячей воды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Канализация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бытовая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Способ отвода и выпуска из дома     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Внутренние 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наружные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водостоки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Внутренние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наружные или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комбинированная система. Способ отвода из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дома                                         </w:t>
            </w:r>
          </w:p>
        </w:tc>
      </w:tr>
      <w:tr w:rsidR="00154C0D">
        <w:trPr>
          <w:trHeight w:val="8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Электрические сети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Напряжение, принципиальная схема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распределительной сети от ввода в дом до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этажных распределительных устройств,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характеристика проводов, кабелей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Связь 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сигнализация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сетей и систем             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Диспетчерский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контроль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Объем информации, автоматически передаваемой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 пульт диспетчера. Сведения о возможности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связи с диспетчерским пунктом       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Противопожарные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мероприятия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основных инженерных систем и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планировочных решений, обеспечивающих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противопожарную безопасность жителей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охраны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входа  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функциональные возможности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установленной системы               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Охранно-защитная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дератизационная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система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                      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Защита от шума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мероприятия по звукоизоляции от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воздушного ударного шума                     </w:t>
            </w: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ОБЩИЕ СВЕДЕНИЯ О </w:t>
      </w:r>
      <w:proofErr w:type="gramStart"/>
      <w:r>
        <w:rPr>
          <w:rFonts w:ascii="Calibri" w:hAnsi="Calibri" w:cs="Calibri"/>
        </w:rPr>
        <w:t>ТЕХНИЧЕСКИХ</w:t>
      </w:r>
      <w:proofErr w:type="gramEnd"/>
      <w:r>
        <w:rPr>
          <w:rFonts w:ascii="Calibri" w:hAnsi="Calibri" w:cs="Calibri"/>
        </w:rPr>
        <w:t xml:space="preserve"> И ВСПОМОГАТЕЛЬНЫХ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ОБЩЕДОМОВЫХ </w:t>
      </w:r>
      <w:proofErr w:type="gramStart"/>
      <w:r>
        <w:rPr>
          <w:rFonts w:ascii="Calibri" w:hAnsi="Calibri" w:cs="Calibri"/>
        </w:rPr>
        <w:t>ПОМЕЩЕНИЯХ</w:t>
      </w:r>
      <w:proofErr w:type="gramEnd"/>
      <w:r>
        <w:rPr>
          <w:rFonts w:ascii="Calibri" w:hAnsi="Calibri" w:cs="Calibri"/>
        </w:rPr>
        <w:t>, ТЕХНОЛОГИЧЕСКОМ ОБОРУДОВАНИИ ДОМА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00"/>
        <w:gridCol w:w="6580"/>
      </w:tblGrid>
      <w:tr w:rsidR="00154C0D">
        <w:trPr>
          <w:tblCellSpacing w:w="5" w:type="nil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Основные характеристики                      </w:t>
            </w:r>
          </w:p>
        </w:tc>
      </w:tr>
      <w:tr w:rsidR="00154C0D">
        <w:trPr>
          <w:trHeight w:val="1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подполье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(технический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подвал)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Назначение, уровень расположения.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Перечень коммуникаций, инженерного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 и сооружений, обеспечивающих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функционирование жилой части дома.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Наличие входов (выходов).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Ограничение по эксплуатации технических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помещений и сооружений                       </w:t>
            </w:r>
          </w:p>
        </w:tc>
      </w:tr>
      <w:tr w:rsidR="00154C0D">
        <w:trPr>
          <w:trHeight w:val="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Технический этаж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(между этажами)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10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дежурного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подъезду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(консьержки,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охрана)  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Расположение входа. Оборудование и средства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связи, сигнализации                          </w:t>
            </w:r>
          </w:p>
        </w:tc>
      </w:tr>
      <w:tr w:rsidR="00154C0D">
        <w:trPr>
          <w:trHeight w:val="6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Электрощитовая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Месторасположение. Наличие защиты примыкающих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жилых помещений. Нормальное состояние входной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двери                                        </w:t>
            </w:r>
          </w:p>
        </w:tc>
      </w:tr>
      <w:tr w:rsidR="00154C0D">
        <w:trPr>
          <w:trHeight w:val="8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Лестнично-лифтовой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узел (ЛЛУ)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 лестницы (лестниц), надлежащее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состояние.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Характеристика лифтов, грузоподъемность,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скорость, габариты кабин, система управления </w:t>
            </w:r>
          </w:p>
        </w:tc>
      </w:tr>
      <w:tr w:rsidR="00154C0D">
        <w:trPr>
          <w:trHeight w:val="14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Межквартирный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поэтажный коридор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Перечень коммуникаций,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вентшахт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инженерного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оборудования, обеспечивающих нормальное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функционирование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противодымную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защиту жилой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части дома.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Ограничение при эксплуатации для обеспечения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пожаробезопасности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</w:tr>
      <w:tr w:rsidR="00154C0D">
        <w:trPr>
          <w:trHeight w:val="8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Чердачное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помещение   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Назначение. Расположение входа. Перечень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основного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вентоборудования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других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технических помещений, ограничения при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эксплуатации                                 </w:t>
            </w:r>
          </w:p>
        </w:tc>
      </w:tr>
      <w:tr w:rsidR="00154C0D">
        <w:trPr>
          <w:trHeight w:val="2200"/>
          <w:tblCellSpacing w:w="5" w:type="nil"/>
        </w:trPr>
        <w:tc>
          <w:tcPr>
            <w:tcW w:w="2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Мусоросборная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камера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мусоропровод      </w:t>
            </w:r>
          </w:p>
        </w:tc>
        <w:tc>
          <w:tcPr>
            <w:tcW w:w="6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Расположение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мусоросборной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камеры. Перечень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инженерно-технического оборудования в камере.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Расположение загрузочных клапанов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мусоропровода.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Перечень инженерных решений,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использованных для нормального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функционирования мусоропровода.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 основных мероприятий технического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оборудования.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Ограничения для жителей при эксплуатации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мусоропровода                                </w:t>
            </w: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ОБЩАЯ ХАРАКТЕРИСТИКА КВАРТИРЫ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ПЛАН КВАРТИРЫ И ЛЕСТНИЧНО-ЛИФТОВОГО УЗЛА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(Проектная организация _________________)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│Для</w:t>
      </w:r>
      <w:proofErr w:type="spellEnd"/>
      <w:r>
        <w:t xml:space="preserve"> квартир, выполняемых по "усеченной схеме":                  │</w:t>
      </w:r>
    </w:p>
    <w:p w:rsidR="00154C0D" w:rsidRDefault="00154C0D">
      <w:pPr>
        <w:pStyle w:val="ConsPlusNonformat"/>
      </w:pPr>
      <w:r>
        <w:t>│- без внутренних стен и перегородок или с внутренними стенами и │</w:t>
      </w:r>
    </w:p>
    <w:p w:rsidR="00154C0D" w:rsidRDefault="00154C0D">
      <w:pPr>
        <w:pStyle w:val="ConsPlusNonformat"/>
      </w:pPr>
      <w:proofErr w:type="spellStart"/>
      <w:r>
        <w:t>│перегородками</w:t>
      </w:r>
      <w:proofErr w:type="spellEnd"/>
      <w:r>
        <w:t>;                                                  │</w:t>
      </w:r>
    </w:p>
    <w:p w:rsidR="00154C0D" w:rsidRDefault="00154C0D">
      <w:pPr>
        <w:pStyle w:val="ConsPlusNonformat"/>
      </w:pPr>
      <w:r>
        <w:t>│- без дверей и отделки.                                         │</w:t>
      </w:r>
    </w:p>
    <w:p w:rsidR="00154C0D" w:rsidRDefault="00154C0D">
      <w:pPr>
        <w:pStyle w:val="ConsPlusNonformat"/>
      </w:pPr>
      <w:proofErr w:type="spellStart"/>
      <w:r>
        <w:t>│На</w:t>
      </w:r>
      <w:proofErr w:type="spellEnd"/>
      <w:r>
        <w:t xml:space="preserve"> плане указываются:                                           │</w:t>
      </w:r>
    </w:p>
    <w:p w:rsidR="00154C0D" w:rsidRDefault="00154C0D">
      <w:pPr>
        <w:pStyle w:val="ConsPlusNonformat"/>
      </w:pPr>
      <w:r>
        <w:t xml:space="preserve">│- планировочное решение в полном соответствии с </w:t>
      </w:r>
      <w:proofErr w:type="gramStart"/>
      <w:r>
        <w:t>утвержденной</w:t>
      </w:r>
      <w:proofErr w:type="gramEnd"/>
      <w:r>
        <w:t xml:space="preserve">    │</w:t>
      </w:r>
    </w:p>
    <w:p w:rsidR="00154C0D" w:rsidRDefault="00154C0D">
      <w:pPr>
        <w:pStyle w:val="ConsPlusNonformat"/>
      </w:pPr>
      <w:proofErr w:type="spellStart"/>
      <w:r>
        <w:t>│проектной</w:t>
      </w:r>
      <w:proofErr w:type="spellEnd"/>
      <w:r>
        <w:t xml:space="preserve"> документацией;                                        │</w:t>
      </w:r>
    </w:p>
    <w:p w:rsidR="00154C0D" w:rsidRDefault="00154C0D">
      <w:pPr>
        <w:pStyle w:val="ConsPlusNonformat"/>
      </w:pPr>
      <w:r>
        <w:t>│- наименование помещений квартиры и лестнично-лифтового узла;   │</w:t>
      </w:r>
    </w:p>
    <w:p w:rsidR="00154C0D" w:rsidRDefault="00154C0D">
      <w:pPr>
        <w:pStyle w:val="ConsPlusNonformat"/>
      </w:pPr>
      <w:r>
        <w:t xml:space="preserve">│- место расположения </w:t>
      </w:r>
      <w:proofErr w:type="spellStart"/>
      <w:r>
        <w:t>вентблоков</w:t>
      </w:r>
      <w:proofErr w:type="spellEnd"/>
      <w:r>
        <w:t xml:space="preserve">, коммуникационных шахт </w:t>
      </w:r>
      <w:proofErr w:type="gramStart"/>
      <w:r>
        <w:t>с</w:t>
      </w:r>
      <w:proofErr w:type="gramEnd"/>
      <w:r>
        <w:t xml:space="preserve">        │</w:t>
      </w:r>
    </w:p>
    <w:p w:rsidR="00154C0D" w:rsidRDefault="00154C0D">
      <w:pPr>
        <w:pStyle w:val="ConsPlusNonformat"/>
      </w:pPr>
      <w:proofErr w:type="spellStart"/>
      <w:r>
        <w:t>│воздуховодами</w:t>
      </w:r>
      <w:proofErr w:type="spellEnd"/>
      <w:r>
        <w:t xml:space="preserve"> и вертикальными коммуникациями и их </w:t>
      </w:r>
      <w:proofErr w:type="gramStart"/>
      <w:r>
        <w:t>позиционное</w:t>
      </w:r>
      <w:proofErr w:type="gramEnd"/>
      <w:r>
        <w:t xml:space="preserve">   │</w:t>
      </w:r>
    </w:p>
    <w:p w:rsidR="00154C0D" w:rsidRDefault="00154C0D">
      <w:pPr>
        <w:pStyle w:val="ConsPlusNonformat"/>
      </w:pPr>
      <w:proofErr w:type="spellStart"/>
      <w:r>
        <w:t>│обозначение</w:t>
      </w:r>
      <w:proofErr w:type="spellEnd"/>
      <w:r>
        <w:t>;                                                    │</w:t>
      </w:r>
    </w:p>
    <w:p w:rsidR="00154C0D" w:rsidRDefault="00154C0D">
      <w:pPr>
        <w:pStyle w:val="ConsPlusNonformat"/>
      </w:pPr>
      <w:r>
        <w:t>│- санитарно-технические приборы в санузлах;                     │</w:t>
      </w:r>
    </w:p>
    <w:p w:rsidR="00154C0D" w:rsidRDefault="00154C0D">
      <w:pPr>
        <w:pStyle w:val="ConsPlusNonformat"/>
      </w:pPr>
      <w:proofErr w:type="gramStart"/>
      <w:r>
        <w:t>│- отопительные приборы, подающие и обратные трубопроводы (для   │</w:t>
      </w:r>
      <w:proofErr w:type="gramEnd"/>
    </w:p>
    <w:p w:rsidR="00154C0D" w:rsidRDefault="00154C0D">
      <w:pPr>
        <w:pStyle w:val="ConsPlusNonformat"/>
      </w:pPr>
      <w:proofErr w:type="spellStart"/>
      <w:r>
        <w:t>│горизонтальных</w:t>
      </w:r>
      <w:proofErr w:type="spellEnd"/>
      <w:r>
        <w:t xml:space="preserve"> систем отопления);                               │</w:t>
      </w:r>
    </w:p>
    <w:p w:rsidR="00154C0D" w:rsidRDefault="00154C0D">
      <w:pPr>
        <w:pStyle w:val="ConsPlusNonformat"/>
      </w:pPr>
      <w:r>
        <w:t>│- все двери, включая раздвижные перегородки;                    │</w:t>
      </w:r>
    </w:p>
    <w:p w:rsidR="00154C0D" w:rsidRDefault="00154C0D">
      <w:pPr>
        <w:pStyle w:val="ConsPlusNonformat"/>
      </w:pPr>
      <w:r>
        <w:t xml:space="preserve">│- позиционные обозначения стояковой прокладки коммуникаций, </w:t>
      </w:r>
      <w:proofErr w:type="spellStart"/>
      <w:r>
        <w:t>шахт│</w:t>
      </w:r>
      <w:proofErr w:type="spellEnd"/>
    </w:p>
    <w:p w:rsidR="00154C0D" w:rsidRDefault="00154C0D">
      <w:pPr>
        <w:pStyle w:val="ConsPlusNonformat"/>
      </w:pPr>
      <w:proofErr w:type="spellStart"/>
      <w:r>
        <w:t>│дымоудаления</w:t>
      </w:r>
      <w:proofErr w:type="spellEnd"/>
      <w:r>
        <w:t xml:space="preserve"> и др. в межквартирном коридоре и ЛЛУ;              │</w:t>
      </w:r>
    </w:p>
    <w:p w:rsidR="00154C0D" w:rsidRDefault="00154C0D">
      <w:pPr>
        <w:pStyle w:val="ConsPlusNonformat"/>
      </w:pPr>
      <w:r>
        <w:t>│- пути эвакуации при пожаре                                  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Масштаб не менее чем 1:100.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Расшифровка позиционных обозначений приводится под планом.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ПЛАН КВАРТИРЫ И ЛЕСТНИЧНО-ЛИФТОВОГО УЗЛА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(Строительная организация _______________)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│Для</w:t>
      </w:r>
      <w:proofErr w:type="spellEnd"/>
      <w:r>
        <w:t xml:space="preserve"> квартир, выполняемых по "усеченной схеме":                  │</w:t>
      </w:r>
    </w:p>
    <w:p w:rsidR="00154C0D" w:rsidRDefault="00154C0D">
      <w:pPr>
        <w:pStyle w:val="ConsPlusNonformat"/>
      </w:pPr>
      <w:r>
        <w:t>│- без внутренних стен и перегородок;                            │</w:t>
      </w:r>
    </w:p>
    <w:p w:rsidR="00154C0D" w:rsidRDefault="00154C0D">
      <w:pPr>
        <w:pStyle w:val="ConsPlusNonformat"/>
      </w:pPr>
      <w:r>
        <w:t>│- с внутренними стенами и перегородками, без дверей и отделки.  │</w:t>
      </w:r>
    </w:p>
    <w:p w:rsidR="00154C0D" w:rsidRDefault="00154C0D">
      <w:pPr>
        <w:pStyle w:val="ConsPlusNonformat"/>
      </w:pPr>
      <w:proofErr w:type="spellStart"/>
      <w:r>
        <w:t>│На</w:t>
      </w:r>
      <w:proofErr w:type="spellEnd"/>
      <w:r>
        <w:t xml:space="preserve"> плане указываются:                                           │</w:t>
      </w:r>
    </w:p>
    <w:p w:rsidR="00154C0D" w:rsidRDefault="00154C0D">
      <w:pPr>
        <w:pStyle w:val="ConsPlusNonformat"/>
      </w:pPr>
      <w:proofErr w:type="gramStart"/>
      <w:r>
        <w:t>│- фактически возведенные стены и перегородки (межкомнатные      │</w:t>
      </w:r>
      <w:proofErr w:type="gramEnd"/>
    </w:p>
    <w:p w:rsidR="00154C0D" w:rsidRDefault="00154C0D">
      <w:pPr>
        <w:pStyle w:val="ConsPlusNonformat"/>
      </w:pPr>
      <w:proofErr w:type="spellStart"/>
      <w:r>
        <w:t>│</w:t>
      </w:r>
      <w:proofErr w:type="gramStart"/>
      <w:r>
        <w:t>перегородки</w:t>
      </w:r>
      <w:proofErr w:type="spellEnd"/>
      <w:r>
        <w:t>, возведенные на высоту 1-2 кирпича показываются</w:t>
      </w:r>
      <w:proofErr w:type="gramEnd"/>
      <w:r>
        <w:t xml:space="preserve">     │</w:t>
      </w:r>
    </w:p>
    <w:p w:rsidR="00154C0D" w:rsidRDefault="00154C0D">
      <w:pPr>
        <w:pStyle w:val="ConsPlusNonformat"/>
      </w:pPr>
      <w:proofErr w:type="spellStart"/>
      <w:r>
        <w:t>│пунктиром</w:t>
      </w:r>
      <w:proofErr w:type="spellEnd"/>
      <w:r>
        <w:t>);                                                     │</w:t>
      </w:r>
    </w:p>
    <w:p w:rsidR="00154C0D" w:rsidRDefault="00154C0D">
      <w:pPr>
        <w:pStyle w:val="ConsPlusNonformat"/>
      </w:pPr>
      <w:r>
        <w:t>│- наименование помещений квартиры и лестнично-лифтового узла;   │</w:t>
      </w:r>
    </w:p>
    <w:p w:rsidR="00154C0D" w:rsidRDefault="00154C0D">
      <w:pPr>
        <w:pStyle w:val="ConsPlusNonformat"/>
      </w:pPr>
      <w:r>
        <w:t xml:space="preserve">│- место расположения </w:t>
      </w:r>
      <w:proofErr w:type="spellStart"/>
      <w:r>
        <w:t>вентблоков</w:t>
      </w:r>
      <w:proofErr w:type="spellEnd"/>
      <w:r>
        <w:t xml:space="preserve">, коммуникационных шахт </w:t>
      </w:r>
      <w:proofErr w:type="gramStart"/>
      <w:r>
        <w:t>с</w:t>
      </w:r>
      <w:proofErr w:type="gramEnd"/>
      <w:r>
        <w:t xml:space="preserve">        │</w:t>
      </w:r>
    </w:p>
    <w:p w:rsidR="00154C0D" w:rsidRDefault="00154C0D">
      <w:pPr>
        <w:pStyle w:val="ConsPlusNonformat"/>
      </w:pPr>
      <w:proofErr w:type="spellStart"/>
      <w:r>
        <w:t>│воздуховодами</w:t>
      </w:r>
      <w:proofErr w:type="spellEnd"/>
      <w:r>
        <w:t xml:space="preserve"> и вертикальными коммуникациями и их </w:t>
      </w:r>
      <w:proofErr w:type="gramStart"/>
      <w:r>
        <w:t>позиционное</w:t>
      </w:r>
      <w:proofErr w:type="gramEnd"/>
      <w:r>
        <w:t xml:space="preserve">   │</w:t>
      </w:r>
    </w:p>
    <w:p w:rsidR="00154C0D" w:rsidRDefault="00154C0D">
      <w:pPr>
        <w:pStyle w:val="ConsPlusNonformat"/>
      </w:pPr>
      <w:proofErr w:type="spellStart"/>
      <w:r>
        <w:t>│обозначение</w:t>
      </w:r>
      <w:proofErr w:type="spellEnd"/>
      <w:r>
        <w:t>;                                                    │</w:t>
      </w:r>
    </w:p>
    <w:p w:rsidR="00154C0D" w:rsidRDefault="00154C0D">
      <w:pPr>
        <w:pStyle w:val="ConsPlusNonformat"/>
      </w:pPr>
      <w:r>
        <w:t>│- установленные санитарно-технические приборы в санузлах;       │</w:t>
      </w:r>
    </w:p>
    <w:p w:rsidR="00154C0D" w:rsidRDefault="00154C0D">
      <w:pPr>
        <w:pStyle w:val="ConsPlusNonformat"/>
      </w:pPr>
      <w:proofErr w:type="gramStart"/>
      <w:r>
        <w:t>│- отопительные приборы, подающие и обратные трубопроводы (для   │</w:t>
      </w:r>
      <w:proofErr w:type="gramEnd"/>
    </w:p>
    <w:p w:rsidR="00154C0D" w:rsidRDefault="00154C0D">
      <w:pPr>
        <w:pStyle w:val="ConsPlusNonformat"/>
      </w:pPr>
      <w:proofErr w:type="spellStart"/>
      <w:r>
        <w:t>│горизонтальных</w:t>
      </w:r>
      <w:proofErr w:type="spellEnd"/>
      <w:r>
        <w:t xml:space="preserve"> систем отопления);                               │</w:t>
      </w:r>
    </w:p>
    <w:p w:rsidR="00154C0D" w:rsidRDefault="00154C0D">
      <w:pPr>
        <w:pStyle w:val="ConsPlusNonformat"/>
      </w:pPr>
      <w:r>
        <w:t xml:space="preserve">│- </w:t>
      </w:r>
      <w:proofErr w:type="gramStart"/>
      <w:r>
        <w:t>наружная</w:t>
      </w:r>
      <w:proofErr w:type="gramEnd"/>
      <w:r>
        <w:t xml:space="preserve"> и балконные двери;                                   │</w:t>
      </w:r>
    </w:p>
    <w:p w:rsidR="00154C0D" w:rsidRDefault="00154C0D">
      <w:pPr>
        <w:pStyle w:val="ConsPlusNonformat"/>
      </w:pPr>
      <w:r>
        <w:t xml:space="preserve">│- позиционные обозначения стояковой прокладки коммуникаций, </w:t>
      </w:r>
      <w:proofErr w:type="spellStart"/>
      <w:r>
        <w:t>шахт│</w:t>
      </w:r>
      <w:proofErr w:type="spellEnd"/>
    </w:p>
    <w:p w:rsidR="00154C0D" w:rsidRDefault="00154C0D">
      <w:pPr>
        <w:pStyle w:val="ConsPlusNonformat"/>
      </w:pPr>
      <w:proofErr w:type="spellStart"/>
      <w:r>
        <w:t>│дымоудаления</w:t>
      </w:r>
      <w:proofErr w:type="spellEnd"/>
      <w:r>
        <w:t xml:space="preserve"> и др. в межквартирном коридоре и ЛЛУ;              │</w:t>
      </w:r>
    </w:p>
    <w:p w:rsidR="00154C0D" w:rsidRDefault="00154C0D">
      <w:pPr>
        <w:pStyle w:val="ConsPlusNonformat"/>
      </w:pPr>
      <w:r>
        <w:lastRenderedPageBreak/>
        <w:t>│- пути эвакуации при пожаре                                  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Масштаб не менее чем 1:100.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Чертеж выполняется по итогам мониторинга в течение всего периода строительства.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последнего обследования "__" ___________ 200__ года.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Расшифровка позиционных обозначений приводится под планом.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ПЛАН КВАРТИРЫ И ЛЕСТНИЧНО-ЛИФТОВОГО УЗЛА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(Строительная организация _______________)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│Для</w:t>
      </w:r>
      <w:proofErr w:type="spellEnd"/>
      <w:r>
        <w:t xml:space="preserve"> квартир, выполняемых со всеми внутренними стенами и         │</w:t>
      </w:r>
    </w:p>
    <w:p w:rsidR="00154C0D" w:rsidRDefault="00154C0D">
      <w:pPr>
        <w:pStyle w:val="ConsPlusNonformat"/>
      </w:pPr>
      <w:proofErr w:type="spellStart"/>
      <w:r>
        <w:t>│перегородками</w:t>
      </w:r>
      <w:proofErr w:type="spellEnd"/>
      <w:r>
        <w:t>, с отделкой.                                      │</w:t>
      </w:r>
    </w:p>
    <w:p w:rsidR="00154C0D" w:rsidRDefault="00154C0D">
      <w:pPr>
        <w:pStyle w:val="ConsPlusNonformat"/>
      </w:pPr>
      <w:proofErr w:type="spellStart"/>
      <w:r>
        <w:t>│На</w:t>
      </w:r>
      <w:proofErr w:type="spellEnd"/>
      <w:r>
        <w:t xml:space="preserve"> плане указываются:                                           │</w:t>
      </w:r>
    </w:p>
    <w:p w:rsidR="00154C0D" w:rsidRDefault="00154C0D">
      <w:pPr>
        <w:pStyle w:val="ConsPlusNonformat"/>
      </w:pPr>
      <w:r>
        <w:t>│- фактически возведенные стены и перегородки;                   │</w:t>
      </w:r>
    </w:p>
    <w:p w:rsidR="00154C0D" w:rsidRDefault="00154C0D">
      <w:pPr>
        <w:pStyle w:val="ConsPlusNonformat"/>
      </w:pPr>
      <w:r>
        <w:t>│- наименование помещений квартиры и лестнично-лифтового узла;   │</w:t>
      </w:r>
    </w:p>
    <w:p w:rsidR="00154C0D" w:rsidRDefault="00154C0D">
      <w:pPr>
        <w:pStyle w:val="ConsPlusNonformat"/>
      </w:pPr>
      <w:r>
        <w:t xml:space="preserve">│- место расположения </w:t>
      </w:r>
      <w:proofErr w:type="spellStart"/>
      <w:r>
        <w:t>вентблоков</w:t>
      </w:r>
      <w:proofErr w:type="spellEnd"/>
      <w:r>
        <w:t xml:space="preserve">, коммуникационных шахт </w:t>
      </w:r>
      <w:proofErr w:type="gramStart"/>
      <w:r>
        <w:t>с</w:t>
      </w:r>
      <w:proofErr w:type="gramEnd"/>
      <w:r>
        <w:t xml:space="preserve">        │</w:t>
      </w:r>
    </w:p>
    <w:p w:rsidR="00154C0D" w:rsidRDefault="00154C0D">
      <w:pPr>
        <w:pStyle w:val="ConsPlusNonformat"/>
      </w:pPr>
      <w:proofErr w:type="spellStart"/>
      <w:r>
        <w:t>│воздуховодами</w:t>
      </w:r>
      <w:proofErr w:type="spellEnd"/>
      <w:r>
        <w:t xml:space="preserve"> и вертикальными коммуникациями и их </w:t>
      </w:r>
      <w:proofErr w:type="gramStart"/>
      <w:r>
        <w:t>позиционное</w:t>
      </w:r>
      <w:proofErr w:type="gramEnd"/>
      <w:r>
        <w:t xml:space="preserve">   │</w:t>
      </w:r>
    </w:p>
    <w:p w:rsidR="00154C0D" w:rsidRDefault="00154C0D">
      <w:pPr>
        <w:pStyle w:val="ConsPlusNonformat"/>
      </w:pPr>
      <w:proofErr w:type="spellStart"/>
      <w:r>
        <w:t>│обозначение</w:t>
      </w:r>
      <w:proofErr w:type="spellEnd"/>
      <w:r>
        <w:t>;                                                    │</w:t>
      </w:r>
    </w:p>
    <w:p w:rsidR="00154C0D" w:rsidRDefault="00154C0D">
      <w:pPr>
        <w:pStyle w:val="ConsPlusNonformat"/>
      </w:pPr>
      <w:r>
        <w:t xml:space="preserve">│- установленные санитарно-технические приборы в санузлах и </w:t>
      </w:r>
      <w:proofErr w:type="gramStart"/>
      <w:r>
        <w:t>на</w:t>
      </w:r>
      <w:proofErr w:type="gramEnd"/>
      <w:r>
        <w:t xml:space="preserve">   │</w:t>
      </w:r>
    </w:p>
    <w:p w:rsidR="00154C0D" w:rsidRDefault="00154C0D">
      <w:pPr>
        <w:pStyle w:val="ConsPlusNonformat"/>
      </w:pPr>
      <w:proofErr w:type="spellStart"/>
      <w:r>
        <w:t>│кухне</w:t>
      </w:r>
      <w:proofErr w:type="spellEnd"/>
      <w:r>
        <w:t xml:space="preserve"> (по данным последнего обследования);                      │</w:t>
      </w:r>
    </w:p>
    <w:p w:rsidR="00154C0D" w:rsidRDefault="00154C0D">
      <w:pPr>
        <w:pStyle w:val="ConsPlusNonformat"/>
      </w:pPr>
      <w:proofErr w:type="gramStart"/>
      <w:r>
        <w:t>│- отопительные приборы, подающие и обратные трубопроводы (для   │</w:t>
      </w:r>
      <w:proofErr w:type="gramEnd"/>
    </w:p>
    <w:p w:rsidR="00154C0D" w:rsidRDefault="00154C0D">
      <w:pPr>
        <w:pStyle w:val="ConsPlusNonformat"/>
      </w:pPr>
      <w:proofErr w:type="spellStart"/>
      <w:r>
        <w:t>│горизонтальных</w:t>
      </w:r>
      <w:proofErr w:type="spellEnd"/>
      <w:r>
        <w:t xml:space="preserve"> систем отопления);                               │</w:t>
      </w:r>
    </w:p>
    <w:p w:rsidR="00154C0D" w:rsidRDefault="00154C0D">
      <w:pPr>
        <w:pStyle w:val="ConsPlusNonformat"/>
      </w:pPr>
      <w:r>
        <w:t>│- все двери, включая раздвижные перегородки (по факту);         │</w:t>
      </w:r>
    </w:p>
    <w:p w:rsidR="00154C0D" w:rsidRDefault="00154C0D">
      <w:pPr>
        <w:pStyle w:val="ConsPlusNonformat"/>
      </w:pPr>
      <w:r>
        <w:t xml:space="preserve">│- позиционные обозначения стояковой прокладки коммуникаций, </w:t>
      </w:r>
      <w:proofErr w:type="spellStart"/>
      <w:r>
        <w:t>шахт│</w:t>
      </w:r>
      <w:proofErr w:type="spellEnd"/>
    </w:p>
    <w:p w:rsidR="00154C0D" w:rsidRDefault="00154C0D">
      <w:pPr>
        <w:pStyle w:val="ConsPlusNonformat"/>
      </w:pPr>
      <w:proofErr w:type="spellStart"/>
      <w:r>
        <w:t>│дымоудаления</w:t>
      </w:r>
      <w:proofErr w:type="spellEnd"/>
      <w:r>
        <w:t xml:space="preserve"> и др. в межквартирном коридоре и ЛЛУ;              │</w:t>
      </w:r>
    </w:p>
    <w:p w:rsidR="00154C0D" w:rsidRDefault="00154C0D">
      <w:pPr>
        <w:pStyle w:val="ConsPlusNonformat"/>
      </w:pPr>
      <w:r>
        <w:t>│- пути эвакуации при пожаре                                  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Масштаб не менее чем 1:100.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Чертеж выполняется по итогам мониторинга в течение всего периода строительства.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последнего обследования "___" ____________ 200__ года.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Расшифровка позиционных обозначений приводится под планом.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КОНСТРУКЦИИ ДВЕРЕЙ, ОКОН И ОТДЕЛКА ПОМЕЩЕНИЙ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00"/>
        <w:gridCol w:w="4480"/>
      </w:tblGrid>
      <w:tr w:rsidR="00154C0D">
        <w:trPr>
          <w:tblCellSpacing w:w="5" w:type="nil"/>
        </w:trPr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                    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Краткая характеристика        </w:t>
            </w:r>
          </w:p>
        </w:tc>
      </w:tr>
      <w:tr w:rsidR="00154C0D">
        <w:trPr>
          <w:trHeight w:val="1200"/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Двери: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входная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в квартиру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комнаты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кухню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ванную комнату,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туалет, санузел 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Окна и балконные двери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Подоконные плиты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1400"/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Полы: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комнатах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прихожей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коридоре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кухне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ванной комнате,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туалете, санузле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1400"/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Отделка стен: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комнатах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прихожей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коридоре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кухне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ванной комнате,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туалете, санузле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1000"/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Отделка потолков: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комнатах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прихожей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коридоре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 кухне         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4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Потолки ванной комнаты,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туалета, санузла                 </w:t>
            </w: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помещений и степень отделки зависит от конкретного объекта.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ПЛАН ОСНОВНЫХ КОНСТРУКТИВНЫХ ЭЛЕМЕНТОВ КВАРТИРЫ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│На</w:t>
      </w:r>
      <w:proofErr w:type="spellEnd"/>
      <w:r>
        <w:t xml:space="preserve"> плане (без ЛЛУ) по данным последнего обследования            │</w:t>
      </w:r>
    </w:p>
    <w:p w:rsidR="00154C0D" w:rsidRDefault="00154C0D">
      <w:pPr>
        <w:pStyle w:val="ConsPlusNonformat"/>
      </w:pPr>
      <w:proofErr w:type="spellStart"/>
      <w:r>
        <w:t>│указываются</w:t>
      </w:r>
      <w:proofErr w:type="spellEnd"/>
      <w:r>
        <w:t>:                                                    │</w:t>
      </w:r>
    </w:p>
    <w:p w:rsidR="00154C0D" w:rsidRDefault="00154C0D">
      <w:pPr>
        <w:pStyle w:val="ConsPlusNonformat"/>
      </w:pPr>
      <w:r>
        <w:t xml:space="preserve">│- наружные стены с полной характеристикой </w:t>
      </w:r>
      <w:proofErr w:type="gramStart"/>
      <w:r>
        <w:t>многослойных</w:t>
      </w:r>
      <w:proofErr w:type="gramEnd"/>
      <w:r>
        <w:t xml:space="preserve">          │</w:t>
      </w:r>
    </w:p>
    <w:p w:rsidR="00154C0D" w:rsidRDefault="00154C0D">
      <w:pPr>
        <w:pStyle w:val="ConsPlusNonformat"/>
      </w:pPr>
      <w:proofErr w:type="spellStart"/>
      <w:r>
        <w:t>│конструкций</w:t>
      </w:r>
      <w:proofErr w:type="spellEnd"/>
      <w:r>
        <w:t xml:space="preserve"> (материал, толщина);                                │</w:t>
      </w:r>
    </w:p>
    <w:p w:rsidR="00154C0D" w:rsidRDefault="00154C0D">
      <w:pPr>
        <w:pStyle w:val="ConsPlusNonformat"/>
      </w:pPr>
      <w:r>
        <w:t>│- монолитные элементы с указанием сечения;                      │</w:t>
      </w:r>
    </w:p>
    <w:p w:rsidR="00154C0D" w:rsidRDefault="00154C0D">
      <w:pPr>
        <w:pStyle w:val="ConsPlusNonformat"/>
      </w:pPr>
      <w:r>
        <w:t xml:space="preserve">│- </w:t>
      </w:r>
      <w:proofErr w:type="spellStart"/>
      <w:r>
        <w:t>межсекционные</w:t>
      </w:r>
      <w:proofErr w:type="spellEnd"/>
      <w:r>
        <w:t xml:space="preserve"> и межквартирные стены;                          │</w:t>
      </w:r>
    </w:p>
    <w:p w:rsidR="00154C0D" w:rsidRDefault="00154C0D">
      <w:pPr>
        <w:pStyle w:val="ConsPlusNonformat"/>
      </w:pPr>
      <w:r>
        <w:t>│- ограждения лоджий, балконов, веранд и др. летних помещений;   │</w:t>
      </w:r>
    </w:p>
    <w:p w:rsidR="00154C0D" w:rsidRDefault="00154C0D">
      <w:pPr>
        <w:pStyle w:val="ConsPlusNonformat"/>
      </w:pPr>
      <w:r>
        <w:t>│- внутриквартирные перегородки:                                 │</w:t>
      </w:r>
    </w:p>
    <w:p w:rsidR="00154C0D" w:rsidRDefault="00154C0D">
      <w:pPr>
        <w:pStyle w:val="ConsPlusNonformat"/>
      </w:pPr>
      <w:proofErr w:type="spellStart"/>
      <w:r>
        <w:t>│а</w:t>
      </w:r>
      <w:proofErr w:type="spellEnd"/>
      <w:r>
        <w:t>) для квартир, выполненных по "усеченной" схеме (</w:t>
      </w:r>
      <w:proofErr w:type="gramStart"/>
      <w:r>
        <w:t>см</w:t>
      </w:r>
      <w:proofErr w:type="gramEnd"/>
      <w:r>
        <w:t>. п. 4.1.1),│</w:t>
      </w:r>
    </w:p>
    <w:p w:rsidR="00154C0D" w:rsidRDefault="00154C0D">
      <w:pPr>
        <w:pStyle w:val="ConsPlusNonformat"/>
      </w:pPr>
      <w:proofErr w:type="spellStart"/>
      <w:r>
        <w:t>│перегородки</w:t>
      </w:r>
      <w:proofErr w:type="spellEnd"/>
      <w:r>
        <w:t xml:space="preserve"> показываются пунктиром, и указывается, что они      │</w:t>
      </w:r>
    </w:p>
    <w:p w:rsidR="00154C0D" w:rsidRDefault="00154C0D">
      <w:pPr>
        <w:pStyle w:val="ConsPlusNonformat"/>
      </w:pPr>
      <w:proofErr w:type="spellStart"/>
      <w:proofErr w:type="gramStart"/>
      <w:r>
        <w:t>│выполнены</w:t>
      </w:r>
      <w:proofErr w:type="spellEnd"/>
      <w:r>
        <w:t xml:space="preserve"> условно (т.е. фактически высотой в 2 кирпича или в    │</w:t>
      </w:r>
      <w:proofErr w:type="gramEnd"/>
    </w:p>
    <w:p w:rsidR="00154C0D" w:rsidRDefault="00154C0D">
      <w:pPr>
        <w:pStyle w:val="ConsPlusNonformat"/>
      </w:pPr>
      <w:proofErr w:type="spellStart"/>
      <w:r>
        <w:t>│один</w:t>
      </w:r>
      <w:proofErr w:type="spellEnd"/>
      <w:r>
        <w:t xml:space="preserve"> </w:t>
      </w:r>
      <w:proofErr w:type="spellStart"/>
      <w:r>
        <w:t>пазогребневый</w:t>
      </w:r>
      <w:proofErr w:type="spellEnd"/>
      <w:r>
        <w:t xml:space="preserve"> блок);                                       │</w:t>
      </w:r>
    </w:p>
    <w:p w:rsidR="00154C0D" w:rsidRDefault="00154C0D">
      <w:pPr>
        <w:pStyle w:val="ConsPlusNonformat"/>
      </w:pPr>
      <w:proofErr w:type="spellStart"/>
      <w:r>
        <w:t>│б</w:t>
      </w:r>
      <w:proofErr w:type="spellEnd"/>
      <w:r>
        <w:t>) для квартир, выполненных с полной отделкой, указываются      │</w:t>
      </w:r>
    </w:p>
    <w:p w:rsidR="00154C0D" w:rsidRDefault="00154C0D">
      <w:pPr>
        <w:pStyle w:val="ConsPlusNonformat"/>
      </w:pPr>
      <w:proofErr w:type="spellStart"/>
      <w:r>
        <w:t>│материал</w:t>
      </w:r>
      <w:proofErr w:type="spellEnd"/>
      <w:r>
        <w:t xml:space="preserve"> и толщина перегородки.                                 │</w:t>
      </w:r>
    </w:p>
    <w:p w:rsidR="00154C0D" w:rsidRDefault="00154C0D">
      <w:pPr>
        <w:pStyle w:val="ConsPlusNonformat"/>
      </w:pPr>
      <w:proofErr w:type="spellStart"/>
      <w:r>
        <w:t>│Информация</w:t>
      </w:r>
      <w:proofErr w:type="spellEnd"/>
      <w:r>
        <w:t xml:space="preserve"> о том, что стены, монолитные элементы и т.п. </w:t>
      </w:r>
      <w:proofErr w:type="spellStart"/>
      <w:r>
        <w:t>являются│</w:t>
      </w:r>
      <w:proofErr w:type="spellEnd"/>
    </w:p>
    <w:p w:rsidR="00154C0D" w:rsidRDefault="00154C0D">
      <w:pPr>
        <w:pStyle w:val="ConsPlusNonformat"/>
      </w:pPr>
      <w:proofErr w:type="spellStart"/>
      <w:r>
        <w:t>│несущими</w:t>
      </w:r>
      <w:proofErr w:type="spellEnd"/>
      <w:r>
        <w:t>, диафрагмами жесткости и т.п., является обязательной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Масштаб не менее чем 1:100 (или в полном объеме).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последнего обследования "____" ___________ 200__ года.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СХЕМА РАСПОЛОЖЕНИЯ ГРУППОВЫХ ЛИНИЙ ЭЛЕКТРОСЕТИ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(ДЛЯ КВАРТИР СО ВСЕМИ СТЕНАМИ И ПЕРЕГОРОДКАМИ)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Nonformat"/>
      </w:pPr>
      <w:r>
        <w:t>┌────────────────────────────────────────────────────────────────┐</w:t>
      </w:r>
    </w:p>
    <w:p w:rsidR="00154C0D" w:rsidRDefault="00154C0D">
      <w:pPr>
        <w:pStyle w:val="ConsPlusNonformat"/>
      </w:pPr>
      <w:proofErr w:type="spellStart"/>
      <w:r>
        <w:t>│На</w:t>
      </w:r>
      <w:proofErr w:type="spellEnd"/>
      <w:r>
        <w:t xml:space="preserve"> схеме указываются:                                           │</w:t>
      </w:r>
    </w:p>
    <w:p w:rsidR="00154C0D" w:rsidRDefault="00154C0D">
      <w:pPr>
        <w:pStyle w:val="ConsPlusNonformat"/>
      </w:pPr>
      <w:r>
        <w:t>│- место расположения этажного распределительного устройства;    │</w:t>
      </w:r>
    </w:p>
    <w:p w:rsidR="00154C0D" w:rsidRDefault="00154C0D">
      <w:pPr>
        <w:pStyle w:val="ConsPlusNonformat"/>
      </w:pPr>
      <w:r>
        <w:t>│- место ввода электросети в квартиру, место расположения        │</w:t>
      </w:r>
    </w:p>
    <w:p w:rsidR="00154C0D" w:rsidRDefault="00154C0D">
      <w:pPr>
        <w:pStyle w:val="ConsPlusNonformat"/>
      </w:pPr>
      <w:proofErr w:type="spellStart"/>
      <w:r>
        <w:t>│квартирного</w:t>
      </w:r>
      <w:proofErr w:type="spellEnd"/>
      <w:r>
        <w:t xml:space="preserve"> распределительного щитка;                           │</w:t>
      </w:r>
    </w:p>
    <w:p w:rsidR="00154C0D" w:rsidRDefault="00154C0D">
      <w:pPr>
        <w:pStyle w:val="ConsPlusNonformat"/>
      </w:pPr>
      <w:r>
        <w:t>│- позиционное обозначение групповых линий электросети;          │</w:t>
      </w:r>
    </w:p>
    <w:p w:rsidR="00154C0D" w:rsidRDefault="00154C0D">
      <w:pPr>
        <w:pStyle w:val="ConsPlusNonformat"/>
      </w:pPr>
      <w:r>
        <w:t>│- графическое изображение способов прокладки электрических      │</w:t>
      </w:r>
    </w:p>
    <w:p w:rsidR="00154C0D" w:rsidRDefault="00154C0D">
      <w:pPr>
        <w:pStyle w:val="ConsPlusNonformat"/>
      </w:pPr>
      <w:proofErr w:type="spellStart"/>
      <w:r>
        <w:t>│сетей</w:t>
      </w:r>
      <w:proofErr w:type="spellEnd"/>
      <w:r>
        <w:t>;                                                          │</w:t>
      </w:r>
    </w:p>
    <w:p w:rsidR="00154C0D" w:rsidRDefault="00154C0D">
      <w:pPr>
        <w:pStyle w:val="ConsPlusNonformat"/>
      </w:pPr>
      <w:r>
        <w:t xml:space="preserve">│- при необходимости - фрагменты прокладки групповых линий </w:t>
      </w:r>
      <w:proofErr w:type="gramStart"/>
      <w:r>
        <w:t>в</w:t>
      </w:r>
      <w:proofErr w:type="gramEnd"/>
      <w:r>
        <w:t xml:space="preserve">     │</w:t>
      </w:r>
    </w:p>
    <w:p w:rsidR="00154C0D" w:rsidRDefault="00154C0D">
      <w:pPr>
        <w:pStyle w:val="ConsPlusNonformat"/>
      </w:pPr>
      <w:proofErr w:type="spellStart"/>
      <w:r>
        <w:t>│штрабах</w:t>
      </w:r>
      <w:proofErr w:type="spellEnd"/>
      <w:r>
        <w:t xml:space="preserve"> и </w:t>
      </w:r>
      <w:proofErr w:type="gramStart"/>
      <w:r>
        <w:t>трубах</w:t>
      </w:r>
      <w:proofErr w:type="gramEnd"/>
      <w:r>
        <w:t xml:space="preserve">                                                │</w:t>
      </w:r>
    </w:p>
    <w:p w:rsidR="00154C0D" w:rsidRDefault="00154C0D">
      <w:pPr>
        <w:pStyle w:val="ConsPlusNonformat"/>
      </w:pPr>
      <w:r>
        <w:t>└────────────────────────────────────────────────────────────────┘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Масштаб не менее чем 1:100 (или в полном объеме).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 схемой дается расшифровка всех позиций, условных обозначений электроарматуры и графических изображений способов прокладки электросетей.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Дата последнего обследования "____" ___________ 200__ года.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Электрические сети.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разделе указываются количество групповых линий и их перечень, наличие распределительного квартирного щитка с автоматическими выключателями и УЗО; наличие в ванной комнате дополнительной защитной системы от поражения электротоком и ее описание, сечение групповых линий.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Техника безопасности при выполнении отверстий в конструкциях квартиры при скрытой электропроводке.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Перечень рекомендаций и требований, направленных на исключение возможности поражения жильцов электрическим током или нарушения электропроводки.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Связь и сигнализация.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Краткая характеристика внутриквартирных сетей - радиотрансляции, телефонной связи, эфирного и кабельного телевидения, пожарной сигнализации, системы охраны входа. (При отсутствии отдельных элементов, предусмотренных нормативами, делается запись о том, что установка этих элементов предусмотрена.)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Автоматизированная система учета энергопотребления.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приборов, показания которых являются объектами контроля.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Отопление.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Параметры теплоносителя, наименование и краткая характеристика отопительных приборов и терморегуляторов, обеспечивающих поддержание комфортной температуры воздуха; температурные нормативы в период отопительного сезона. При горизонтальной системе отопления указываются способ прокладки подающих и обратных трубопроводов и их характеристика.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Вентиляция и кондиционирование.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Способ побуждения (естественный, механический, комбинированный), принципиальная схема вытяжки или подачи приточного воздуха, наличие системы кондиционирования и способ подачи в квартиру кондиционируемого воздуха, наличие </w:t>
      </w:r>
      <w:proofErr w:type="spellStart"/>
      <w:r>
        <w:rPr>
          <w:rFonts w:ascii="Calibri" w:hAnsi="Calibri" w:cs="Calibri"/>
        </w:rPr>
        <w:t>электр</w:t>
      </w:r>
      <w:proofErr w:type="gramStart"/>
      <w:r>
        <w:rPr>
          <w:rFonts w:ascii="Calibri" w:hAnsi="Calibri" w:cs="Calibri"/>
        </w:rPr>
        <w:t>о</w:t>
      </w:r>
      <w:proofErr w:type="spellEnd"/>
      <w:r>
        <w:rPr>
          <w:rFonts w:ascii="Calibri" w:hAnsi="Calibri" w:cs="Calibri"/>
        </w:rPr>
        <w:t>-</w:t>
      </w:r>
      <w:proofErr w:type="gramEnd"/>
      <w:r>
        <w:rPr>
          <w:rFonts w:ascii="Calibri" w:hAnsi="Calibri" w:cs="Calibri"/>
        </w:rPr>
        <w:t xml:space="preserve"> или механических задвижек, регулирующих подачу теплого воздуха, регулируемых решеток; нормативный воздухообмен.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Водопровод и канализация.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Размещение стояков холодного и горячего водоснабжения, канализации, наличие запорно-регулирующей арматуры и счетчиков учета расхода на вводах в квартиру. Разводки и отводы, выполненные или предусмотренные. Краткая характеристика </w:t>
      </w:r>
      <w:proofErr w:type="spellStart"/>
      <w:r>
        <w:rPr>
          <w:rFonts w:ascii="Calibri" w:hAnsi="Calibri" w:cs="Calibri"/>
        </w:rPr>
        <w:t>сантехприборов</w:t>
      </w:r>
      <w:proofErr w:type="spellEnd"/>
      <w:r>
        <w:rPr>
          <w:rFonts w:ascii="Calibri" w:hAnsi="Calibri" w:cs="Calibri"/>
        </w:rPr>
        <w:t xml:space="preserve"> в санузлах и на кухне.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Основные рекомендации и пути эвакуации при пожаре.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Графическое изображение на плане (планах) и текстовое описание путей эвакуации и аварийного выхода; основные рекомендации и меры, принятые для обеспечения безопасного пути эвакуации из квартиры в случае пожара. Основной путь эвакуации и аварийный выход должны быть описаны для каждой квартиры.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Требования по безопасной эксплуатации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ОСНОВНЫЕ ПРАВИЛА И ОГРАНИЧЕНИЯ ПРИ ПОЛЬЗОВАНИИ КВАРТИРОЙ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┌──────────────────────────────────┬─────────────────────────────┐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│Характеристики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технического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</w:t>
      </w:r>
      <w:proofErr w:type="spellStart"/>
      <w:r>
        <w:rPr>
          <w:rFonts w:ascii="Courier New" w:hAnsi="Courier New" w:cs="Courier New"/>
          <w:sz w:val="20"/>
          <w:szCs w:val="20"/>
        </w:rPr>
        <w:t>│Меры</w:t>
      </w:r>
      <w:proofErr w:type="spellEnd"/>
      <w:r>
        <w:rPr>
          <w:rFonts w:ascii="Courier New" w:hAnsi="Courier New" w:cs="Courier New"/>
          <w:sz w:val="20"/>
          <w:szCs w:val="20"/>
        </w:rPr>
        <w:t>, обеспечивающие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│состояния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отвечающие требованиям </w:t>
      </w:r>
      <w:proofErr w:type="spellStart"/>
      <w:r>
        <w:rPr>
          <w:rFonts w:ascii="Courier New" w:hAnsi="Courier New" w:cs="Courier New"/>
          <w:sz w:val="20"/>
          <w:szCs w:val="20"/>
        </w:rPr>
        <w:t>│требования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эксплуатации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│эксплуатации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│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├──────────────────────────────────┴─────────────────────────────┤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│Помещения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конструкции                    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│1. Т = 18-20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°С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 отопительный период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│2. Нормальный воздухообмен: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│В соответствии с МГСН 3.01-2001.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│В т.ч.:     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в комнатах - не менее 30 куб. м/час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│человека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;   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в кухне - не менее 60 куб. 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/час;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в ванной комнате, туалете, санузле - 25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│куб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м/час, совмещенном </w:t>
      </w:r>
      <w:proofErr w:type="gramStart"/>
      <w:r>
        <w:rPr>
          <w:rFonts w:ascii="Courier New" w:hAnsi="Courier New" w:cs="Courier New"/>
          <w:sz w:val="20"/>
          <w:szCs w:val="20"/>
        </w:rPr>
        <w:t>санузле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- 50 куб.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м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/час       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│3. Отсутствие устойчивых влажных пятен,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│сырых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полос, инея на наружных стенах и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углах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, примыкающих к наружным стенам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│4. Отсутствие трещин: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в наружных стенах, в местах примыкания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│оконных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блоков;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в местах примыкания перекрытий и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│перегородок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;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перекрытий и наружных стен;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│- на потолке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│5. Отсутствие видимых дефектов оконных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│блоков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балконных дверей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│6. Отсутствие видимых дефектов полов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│7. Отсутствие видимых дефектов плит и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│ограждений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лоджий и балконов, элементов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│остекления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│Холодное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горячее водоснабжение. Канализация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│8. Возможность полностью перекрыть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│поступление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воды на вводе в квартиру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│водоразборной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арматуре;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│исправность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счетчиков холодной и горячей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│воды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квартирных регуляторов давления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├───────────────────────────────────────────┼────────────────────┤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│9. Отсутствие утечек, в т.ч. </w:t>
      </w:r>
      <w:proofErr w:type="gramStart"/>
      <w:r>
        <w:rPr>
          <w:rFonts w:ascii="Courier New" w:hAnsi="Courier New" w:cs="Courier New"/>
          <w:sz w:val="20"/>
          <w:szCs w:val="20"/>
        </w:rPr>
        <w:t>капельной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│течи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воды при закрытых кранах и вибрации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│(шума) трубопроводов при открывании кранов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│Канализация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│10. Отсутствие капельной или массовой течи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│из-под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сантехприборов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(выпусков, сифонов);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местах соединений канализационных труб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│Отопление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│11. Равномерность прогрева </w:t>
      </w:r>
      <w:proofErr w:type="gramStart"/>
      <w:r>
        <w:rPr>
          <w:rFonts w:ascii="Courier New" w:hAnsi="Courier New" w:cs="Courier New"/>
          <w:sz w:val="20"/>
          <w:szCs w:val="20"/>
        </w:rPr>
        <w:t>отопительных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│приборов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исправность термостатов,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│термоголовок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пр., регулирующих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│теплоотдачу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; отсутствие капельной течи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│Вентиляция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├───────────────────────────────────────────┬────────────────────┤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│12. Нормальный воздухообмен и отсутствие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│конденсата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(капель) на стояках,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трубопроводах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, потолках в ванной комнате и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│кухне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│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├───────────────────────────────────────────┴────────────────────┤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│Электрические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сети                         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├────────────────────────────────────────────┬───────────────────┤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│13. Безотказность работы </w:t>
      </w:r>
      <w:proofErr w:type="gramStart"/>
      <w:r>
        <w:rPr>
          <w:rFonts w:ascii="Courier New" w:hAnsi="Courier New" w:cs="Courier New"/>
          <w:sz w:val="20"/>
          <w:szCs w:val="20"/>
        </w:rPr>
        <w:t>автоматических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│выключателей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(аппаратов защиты), устройства │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│защитного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отключения.                       │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│14. Наличие всех </w:t>
      </w:r>
      <w:proofErr w:type="spellStart"/>
      <w:r>
        <w:rPr>
          <w:rFonts w:ascii="Courier New" w:hAnsi="Courier New" w:cs="Courier New"/>
          <w:sz w:val="20"/>
          <w:szCs w:val="20"/>
        </w:rPr>
        <w:t>электроустановочных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│изделий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их исправность                    │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└────────────────────────────────────────────┴───────────────────┘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Ограничения при эксплуатации квартиры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действий собственников, нанимателей и (или) арендаторов, ведущих: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к нарушению правил эксплуатации квартир;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б) препятствующих устранению аварий;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к нарушению прочности или разрушению несущих конструкций здания;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 нарушению в работе инженерных систем;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д</w:t>
      </w:r>
      <w:proofErr w:type="spellEnd"/>
      <w:r>
        <w:rPr>
          <w:rFonts w:ascii="Calibri" w:hAnsi="Calibri" w:cs="Calibri"/>
        </w:rPr>
        <w:t>) к нарушению правил пожарной безопасности;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к ухудшению условий эксплуатации и проживания всех или отдельных граждан дома или других квартир.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Техника безопасности при выполнении отверстий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конструкциях квартиры при скрытой электропроводке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указаний и рекомендаций по выполнению дыропробивных работ вручную или с использованием электроинструмента для исключения возможности поражения электротоком или нарушения электропроводки. Определение зон для безопасного ведения работ. Рекомендации по обеспечению абсолютной безопасности для жизни и здоровья.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Ограничения по эксплуатации внутриквартирных сетей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Перечень сетей и приборов, нарушение эксплуатации которых может привести к сбоям в работе </w:t>
      </w:r>
      <w:proofErr w:type="spellStart"/>
      <w:r>
        <w:rPr>
          <w:rFonts w:ascii="Calibri" w:hAnsi="Calibri" w:cs="Calibri"/>
        </w:rPr>
        <w:t>общедомовых</w:t>
      </w:r>
      <w:proofErr w:type="spellEnd"/>
      <w:r>
        <w:rPr>
          <w:rFonts w:ascii="Calibri" w:hAnsi="Calibri" w:cs="Calibri"/>
        </w:rPr>
        <w:t xml:space="preserve"> систем.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Нормативы </w:t>
      </w:r>
      <w:proofErr w:type="gramStart"/>
      <w:r>
        <w:rPr>
          <w:rFonts w:ascii="Calibri" w:hAnsi="Calibri" w:cs="Calibri"/>
        </w:rPr>
        <w:t>конструктивных</w:t>
      </w:r>
      <w:proofErr w:type="gramEnd"/>
      <w:r>
        <w:rPr>
          <w:rFonts w:ascii="Calibri" w:hAnsi="Calibri" w:cs="Calibri"/>
        </w:rPr>
        <w:t>, сантехнических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электротехнических характеристик и параметров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НОРМАТИВНЫЕ СРОКИ СЛУЖБЫ КОНСТРУКТИВНЫХ ЭЛЕМЕНТОВ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ИНЖЕНЕРНОГО ОБОРУДОВАНИЯ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20"/>
        <w:gridCol w:w="3360"/>
      </w:tblGrid>
      <w:tr w:rsidR="00154C0D">
        <w:trPr>
          <w:tblCellSpacing w:w="5" w:type="nil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Элементы жилых зданий                    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 капремонта, лет    </w:t>
            </w:r>
          </w:p>
        </w:tc>
      </w:tr>
      <w:tr w:rsidR="00154C0D">
        <w:trPr>
          <w:trHeight w:val="10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Полы:     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 паркетной доски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 линолеума на тканевой или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теплоизолирующей основе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 керамической плитки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Окна и балконные двери (со стеклопакетом)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6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Дверные заполнения: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входные в квартиру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внутриквартирные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Облицовка керамической плиткой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Окраска масляными, алкидными красками,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эмалями, лаками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6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Трубопроводы из оцинкованных труб: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холодной воды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горячей воды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Умывальники, смывные бачки, унитазы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керамические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Ванны эмалированные стальные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Кухонные мойки эмалированные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Смесители,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полотенцесушители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Конвекторы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Внутриквартирные электросети при скрытой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проводке            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Бытовые электроплиты       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Электроустановочные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изделия           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6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другие элементы по конкретному объекту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НОРМАТИВНЫЕ САНИТАРНО-ГИГИЕНИЧЕСКИЕ И ЭКОЛОГИЧЕСКИЕ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ПАРАМЕТРЫ ЖИЛЫХ ПОМЕЩЕНИЙ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┌───────────────────────────┬─────────┬─────────┬─────────────────────┐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lastRenderedPageBreak/>
        <w:t>│Характеристика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</w:t>
      </w:r>
      <w:proofErr w:type="spellStart"/>
      <w:r>
        <w:rPr>
          <w:rFonts w:ascii="Courier New" w:hAnsi="Courier New" w:cs="Courier New"/>
          <w:sz w:val="18"/>
          <w:szCs w:val="18"/>
        </w:rPr>
        <w:t>│Норматив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│Данные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>
        <w:rPr>
          <w:rFonts w:ascii="Courier New" w:hAnsi="Courier New" w:cs="Courier New"/>
          <w:sz w:val="18"/>
          <w:szCs w:val="18"/>
        </w:rPr>
        <w:t>│Примечания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│измерений│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│Допустимая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температура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│Допустимые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параметры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│(градусы по С):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│микроклимата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и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│- в холодный период года: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│воздушной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среды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│жилая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комната              │18-24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│помещений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│кухня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│16-26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│обеспечиваются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│туалет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│18-26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│нормальной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работой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│- в теплый период года: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│систем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отопления и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│жилая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комната              │20-28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│вентиляции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├───────────────────────────┼─────────┼─────────┤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│Допустимая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относительная   │60/65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│влажность</w:t>
      </w:r>
      <w:proofErr w:type="spellEnd"/>
      <w:proofErr w:type="gramStart"/>
      <w:r>
        <w:rPr>
          <w:rFonts w:ascii="Courier New" w:hAnsi="Courier New" w:cs="Courier New"/>
          <w:sz w:val="18"/>
          <w:szCs w:val="18"/>
        </w:rPr>
        <w:t xml:space="preserve"> (%) 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в </w:t>
      </w:r>
      <w:proofErr w:type="spellStart"/>
      <w:r>
        <w:rPr>
          <w:rFonts w:ascii="Courier New" w:hAnsi="Courier New" w:cs="Courier New"/>
          <w:sz w:val="18"/>
          <w:szCs w:val="18"/>
        </w:rPr>
        <w:t>хол</w:t>
      </w:r>
      <w:proofErr w:type="spellEnd"/>
      <w:r>
        <w:rPr>
          <w:rFonts w:ascii="Courier New" w:hAnsi="Courier New" w:cs="Courier New"/>
          <w:sz w:val="18"/>
          <w:szCs w:val="18"/>
        </w:rPr>
        <w:t>./</w:t>
      </w:r>
      <w:proofErr w:type="spellStart"/>
      <w:r>
        <w:rPr>
          <w:rFonts w:ascii="Courier New" w:hAnsi="Courier New" w:cs="Courier New"/>
          <w:sz w:val="18"/>
          <w:szCs w:val="18"/>
        </w:rPr>
        <w:t>тепл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.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│период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года: 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├───────────────────────────┼─────────┼─────────┤           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│Допустимая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скорость        │0,2-0,3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│движения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воздуха, м/</w:t>
      </w:r>
      <w:proofErr w:type="gramStart"/>
      <w:r>
        <w:rPr>
          <w:rFonts w:ascii="Courier New" w:hAnsi="Courier New" w:cs="Courier New"/>
          <w:sz w:val="18"/>
          <w:szCs w:val="18"/>
        </w:rPr>
        <w:t>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│Температура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на поверхности │90</w:t>
      </w:r>
      <w:proofErr w:type="gramStart"/>
      <w:r>
        <w:rPr>
          <w:rFonts w:ascii="Courier New" w:hAnsi="Courier New" w:cs="Courier New"/>
          <w:sz w:val="18"/>
          <w:szCs w:val="18"/>
        </w:rPr>
        <w:t xml:space="preserve">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│Д</w:t>
      </w:r>
      <w:proofErr w:type="gramEnd"/>
      <w:r>
        <w:rPr>
          <w:rFonts w:ascii="Courier New" w:hAnsi="Courier New" w:cs="Courier New"/>
          <w:sz w:val="18"/>
          <w:szCs w:val="18"/>
        </w:rPr>
        <w:t>ля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приборов с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│отопительных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приборов не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│температурой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│должна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превышать (градусы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│нагревательной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│</w:t>
      </w:r>
      <w:proofErr w:type="gram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│по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С)        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│поверхности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более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│75</w:t>
      </w:r>
      <w:proofErr w:type="gramStart"/>
      <w:r>
        <w:rPr>
          <w:rFonts w:ascii="Courier New" w:hAnsi="Courier New" w:cs="Courier New"/>
          <w:sz w:val="18"/>
          <w:szCs w:val="18"/>
        </w:rPr>
        <w:t>°С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необходимо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│предусматривать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│защитные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ограждения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│Нормируемая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│2 часа в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│Продолжительность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│</w:t>
      </w:r>
      <w:proofErr w:type="gram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│продолжительность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</w:t>
      </w:r>
      <w:proofErr w:type="spellStart"/>
      <w:r>
        <w:rPr>
          <w:rFonts w:ascii="Courier New" w:hAnsi="Courier New" w:cs="Courier New"/>
          <w:sz w:val="18"/>
          <w:szCs w:val="18"/>
        </w:rPr>
        <w:t>│день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│инсоляции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должна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│непрерывной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инсоляции для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│быть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обеспечена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не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│помещений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жилых зданий </w:t>
      </w:r>
      <w:proofErr w:type="gramStart"/>
      <w:r>
        <w:rPr>
          <w:rFonts w:ascii="Courier New" w:hAnsi="Courier New" w:cs="Courier New"/>
          <w:sz w:val="18"/>
          <w:szCs w:val="18"/>
        </w:rPr>
        <w:t>для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│менее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чем в 1 </w:t>
      </w:r>
      <w:proofErr w:type="spellStart"/>
      <w:r>
        <w:rPr>
          <w:rFonts w:ascii="Courier New" w:hAnsi="Courier New" w:cs="Courier New"/>
          <w:sz w:val="18"/>
          <w:szCs w:val="18"/>
        </w:rPr>
        <w:t>комнате│</w:t>
      </w:r>
      <w:proofErr w:type="spell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│центральной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зоны (58 град.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│1-3-комнатных        │</w:t>
      </w:r>
      <w:proofErr w:type="gramEnd"/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│с.ш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. - 48 град. </w:t>
      </w:r>
      <w:proofErr w:type="spellStart"/>
      <w:r>
        <w:rPr>
          <w:rFonts w:ascii="Courier New" w:hAnsi="Courier New" w:cs="Courier New"/>
          <w:sz w:val="18"/>
          <w:szCs w:val="18"/>
        </w:rPr>
        <w:t>с.ш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.) с 22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квартирах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и не менее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│марта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по 22 сентября не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│чем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в 2 комнатах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│менее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│3-5-комнатных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gramStart"/>
      <w:r>
        <w:rPr>
          <w:rFonts w:ascii="Courier New" w:hAnsi="Courier New" w:cs="Courier New"/>
          <w:sz w:val="18"/>
          <w:szCs w:val="18"/>
        </w:rPr>
        <w:t>квартирах</w:t>
      </w:r>
      <w:proofErr w:type="spellEnd"/>
      <w:proofErr w:type="gramEnd"/>
      <w:r>
        <w:rPr>
          <w:rFonts w:ascii="Courier New" w:hAnsi="Courier New" w:cs="Courier New"/>
          <w:sz w:val="18"/>
          <w:szCs w:val="18"/>
        </w:rPr>
        <w:t xml:space="preserve">            │</w:t>
      </w:r>
    </w:p>
    <w:p w:rsidR="00154C0D" w:rsidRPr="006F7AEC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F7AEC">
        <w:rPr>
          <w:rFonts w:ascii="Courier New" w:hAnsi="Courier New" w:cs="Courier New"/>
          <w:sz w:val="18"/>
          <w:szCs w:val="18"/>
        </w:rPr>
        <w:t>│</w:t>
      </w:r>
      <w:proofErr w:type="spellEnd"/>
      <w:r w:rsidRPr="006F7AEC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F7AEC">
        <w:rPr>
          <w:rFonts w:ascii="Courier New" w:hAnsi="Courier New" w:cs="Courier New"/>
          <w:sz w:val="18"/>
          <w:szCs w:val="18"/>
        </w:rPr>
        <w:t>│</w:t>
      </w:r>
      <w:proofErr w:type="spellEnd"/>
      <w:r w:rsidRPr="006F7AEC">
        <w:rPr>
          <w:rFonts w:ascii="Courier New" w:hAnsi="Courier New" w:cs="Courier New"/>
          <w:sz w:val="18"/>
          <w:szCs w:val="18"/>
        </w:rPr>
        <w:t>&lt;*&gt;                  │</w:t>
      </w:r>
    </w:p>
    <w:p w:rsidR="00154C0D" w:rsidRPr="006F7AEC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 w:rsidRPr="006F7AEC"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├───────────────────────────┼─────────┤         ├─────────────────────┤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│При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прерывистом режиме</w:t>
      </w:r>
      <w:proofErr w:type="gramStart"/>
      <w:r>
        <w:rPr>
          <w:rFonts w:ascii="Courier New" w:hAnsi="Courier New" w:cs="Courier New"/>
          <w:sz w:val="18"/>
          <w:szCs w:val="18"/>
        </w:rPr>
        <w:t xml:space="preserve">     </w:t>
      </w:r>
      <w:proofErr w:type="spellStart"/>
      <w:r>
        <w:rPr>
          <w:rFonts w:ascii="Courier New" w:hAnsi="Courier New" w:cs="Courier New"/>
          <w:sz w:val="18"/>
          <w:szCs w:val="18"/>
        </w:rPr>
        <w:t>│Н</w:t>
      </w:r>
      <w:proofErr w:type="gramEnd"/>
      <w:r>
        <w:rPr>
          <w:rFonts w:ascii="Courier New" w:hAnsi="Courier New" w:cs="Courier New"/>
          <w:sz w:val="18"/>
          <w:szCs w:val="18"/>
        </w:rPr>
        <w:t>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0,5 ч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│Один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из периодов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│инсоляции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ее </w:t>
      </w:r>
      <w:proofErr w:type="gramStart"/>
      <w:r>
        <w:rPr>
          <w:rFonts w:ascii="Courier New" w:hAnsi="Courier New" w:cs="Courier New"/>
          <w:sz w:val="18"/>
          <w:szCs w:val="18"/>
        </w:rPr>
        <w:t>суммарная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</w:t>
      </w:r>
      <w:proofErr w:type="spellStart"/>
      <w:r>
        <w:rPr>
          <w:rFonts w:ascii="Courier New" w:hAnsi="Courier New" w:cs="Courier New"/>
          <w:sz w:val="18"/>
          <w:szCs w:val="18"/>
        </w:rPr>
        <w:t>│в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день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│прерывистой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│продолжительность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│продолжительности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│увеличивается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│инсоляции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hAnsi="Courier New" w:cs="Courier New"/>
          <w:sz w:val="18"/>
          <w:szCs w:val="18"/>
        </w:rPr>
        <w:t>должен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│быть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не менее 1,0 ч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├───────────────────────────┼─────────┼─────────┼─────────────────────┤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proofErr w:type="spellStart"/>
      <w:r>
        <w:rPr>
          <w:rFonts w:ascii="Courier New" w:hAnsi="Courier New" w:cs="Courier New"/>
          <w:sz w:val="18"/>
          <w:szCs w:val="18"/>
        </w:rPr>
        <w:t>│Уровень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звука (шум) (</w:t>
      </w:r>
      <w:proofErr w:type="spellStart"/>
      <w:r>
        <w:rPr>
          <w:rFonts w:ascii="Courier New" w:hAnsi="Courier New" w:cs="Courier New"/>
          <w:sz w:val="18"/>
          <w:szCs w:val="18"/>
        </w:rPr>
        <w:t>дБА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)  │40/30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│Максимальный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│- днем       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│акустический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комфорт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│- ночью                    │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│ощущается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при уровне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│шума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в помещении не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                  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>
        <w:rPr>
          <w:rFonts w:ascii="Courier New" w:hAnsi="Courier New" w:cs="Courier New"/>
          <w:sz w:val="18"/>
          <w:szCs w:val="18"/>
        </w:rPr>
        <w:t>│более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>
        <w:rPr>
          <w:rFonts w:ascii="Courier New" w:hAnsi="Courier New" w:cs="Courier New"/>
          <w:sz w:val="18"/>
          <w:szCs w:val="18"/>
        </w:rPr>
        <w:t>дБА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        │</w:t>
      </w:r>
    </w:p>
    <w:p w:rsidR="00154C0D" w:rsidRDefault="00154C0D">
      <w:pPr>
        <w:pStyle w:val="ConsPlusCell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└───────────────────────────┴─────────┴─────────┴─────────────────────┘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18"/>
          <w:szCs w:val="18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783"/>
      <w:bookmarkEnd w:id="0"/>
      <w:r>
        <w:rPr>
          <w:rFonts w:ascii="Calibri" w:hAnsi="Calibri" w:cs="Calibri"/>
        </w:rPr>
        <w:t xml:space="preserve">&lt;*&gt; Допускается снижение продолжительности инсоляции на 0,5 часа для северной и центральной зоны в двухкомнатных и трехкомнатных квартирах, где </w:t>
      </w:r>
      <w:proofErr w:type="spellStart"/>
      <w:r>
        <w:rPr>
          <w:rFonts w:ascii="Calibri" w:hAnsi="Calibri" w:cs="Calibri"/>
        </w:rPr>
        <w:t>инсолируется</w:t>
      </w:r>
      <w:proofErr w:type="spellEnd"/>
      <w:r>
        <w:rPr>
          <w:rFonts w:ascii="Calibri" w:hAnsi="Calibri" w:cs="Calibri"/>
        </w:rPr>
        <w:t xml:space="preserve"> не менее двух комнат, и в многокомнатных квартирах (четыре и более комнаты), где </w:t>
      </w:r>
      <w:proofErr w:type="spellStart"/>
      <w:r>
        <w:rPr>
          <w:rFonts w:ascii="Calibri" w:hAnsi="Calibri" w:cs="Calibri"/>
        </w:rPr>
        <w:t>инсолируется</w:t>
      </w:r>
      <w:proofErr w:type="spellEnd"/>
      <w:r>
        <w:rPr>
          <w:rFonts w:ascii="Calibri" w:hAnsi="Calibri" w:cs="Calibri"/>
        </w:rPr>
        <w:t xml:space="preserve"> не менее трех комнат.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Все приведенные нормативы соответствуют </w:t>
      </w:r>
      <w:proofErr w:type="spellStart"/>
      <w:r>
        <w:rPr>
          <w:rFonts w:ascii="Calibri" w:hAnsi="Calibri" w:cs="Calibri"/>
        </w:rPr>
        <w:t>СанПиН</w:t>
      </w:r>
      <w:proofErr w:type="spellEnd"/>
      <w:r>
        <w:rPr>
          <w:rFonts w:ascii="Calibri" w:hAnsi="Calibri" w:cs="Calibri"/>
        </w:rPr>
        <w:t xml:space="preserve"> 2.1.2.1002-00 "Санитарно-эпидемиологические правила и нормативы", введенные с 1 июля 2001 г., и </w:t>
      </w:r>
      <w:proofErr w:type="spellStart"/>
      <w:r w:rsidRPr="006F7AEC">
        <w:rPr>
          <w:rFonts w:ascii="Calibri" w:hAnsi="Calibri" w:cs="Calibri"/>
        </w:rPr>
        <w:t>СанПиН</w:t>
      </w:r>
      <w:proofErr w:type="spellEnd"/>
      <w:r w:rsidRPr="006F7AEC">
        <w:rPr>
          <w:rFonts w:ascii="Calibri" w:hAnsi="Calibri" w:cs="Calibri"/>
        </w:rPr>
        <w:t xml:space="preserve"> 2.2.1/2.1.1.1076-01, введенные в действие с 1 февраля 2002 г.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Данные правила устанавливают санитарные требования, которые следует соблюдать при проектировании, строительстве и содержании эксплуатируемых жилых зданий и помещений, предназначенных для постоянного проживания.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 нарушение санитарного законодательства устанавливается дисциплинарная, административная и уголовная ответственность в соответствии с федеральным законодательством.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Исследования санитарно-гигиенического и экологического состояния квартиры проводятся по заявке и за счет владельца квартиры организациями, которые имеют соответствующую аккредитацию производить измерения и представлять сведения по экологической безопасности и санитарно-гигиеническому состоянию жилища.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Раздел 3. СПРАВОЧНАЯ И ДРУГАЯ ДОПОЛНИТЕЛЬНАЯ ИНФОРМАЦИЯ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Обязанности </w:t>
      </w:r>
      <w:proofErr w:type="gramStart"/>
      <w:r>
        <w:rPr>
          <w:rFonts w:ascii="Calibri" w:hAnsi="Calibri" w:cs="Calibri"/>
        </w:rPr>
        <w:t>эксплуатирующих</w:t>
      </w:r>
      <w:proofErr w:type="gramEnd"/>
      <w:r>
        <w:rPr>
          <w:rFonts w:ascii="Calibri" w:hAnsi="Calibri" w:cs="Calibri"/>
        </w:rPr>
        <w:t>, ремонтных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ремонтно-строительных организаций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Извлечения из законов Российской Федерации, города Москвы, </w:t>
      </w:r>
      <w:proofErr w:type="spellStart"/>
      <w:r>
        <w:rPr>
          <w:rFonts w:ascii="Calibri" w:hAnsi="Calibri" w:cs="Calibri"/>
        </w:rPr>
        <w:t>СНиП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СанПиН</w:t>
      </w:r>
      <w:proofErr w:type="spellEnd"/>
      <w:r>
        <w:rPr>
          <w:rFonts w:ascii="Calibri" w:hAnsi="Calibri" w:cs="Calibri"/>
        </w:rPr>
        <w:t>, МГСН, Правил и норм технической эксплуатации об обязательствах проектных, строительных и эксплуатирующих организаций.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и сроки работ, выполняемых эксплуатирующими организациями в счет платы за техническое обслуживание и за счет собственников, арендаторов и нанимателей.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Характеристика аварийных ситуаций и перечень работ аварийного характера, выполняемых по заявкам собственников, нанимателей и арендаторов.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Права и ответственность собственников,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нанимателей и арендаторов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прав собственников, нанимателей и арендаторов при пользовании жилыми помещениями, проведении текущего ремонта, при возникновении аварийных ситуаций и других неисправностей, при осуществлении благоустройства и дооборудования жилого помещения (квартиры).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Перечень основных нарушений правил, норм и ограничений при эксплуатации жилых помещений (квартир), влекущих материальную или иную ответственность в соответствии с действующим законодательством.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Возможные неисправности при эксплуатации квартиры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рекомендуемые решения по их устранению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АВАРИЙНЫЕ СИТУАЦИИ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060"/>
        <w:gridCol w:w="4620"/>
      </w:tblGrid>
      <w:tr w:rsidR="00154C0D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и характеристика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неисправностей             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Варианты решений для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устранения неисправностей      </w:t>
            </w:r>
          </w:p>
        </w:tc>
      </w:tr>
      <w:tr w:rsidR="00154C0D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4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Разрыв стояка или подводок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 приборам отопления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(конвекторам во время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отопительного сезона)      </w:t>
            </w:r>
          </w:p>
        </w:tc>
        <w:tc>
          <w:tcPr>
            <w:tcW w:w="46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зависимости от времени суток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объема поступающей воды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после звонка в эксплуатирующую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организацию или аварийную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службу.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Постараться уточнить место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разрыва и наложить бандаж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(кроме </w:t>
            </w:r>
            <w:r w:rsidRPr="006F7AEC">
              <w:rPr>
                <w:rFonts w:ascii="Courier New" w:hAnsi="Courier New" w:cs="Courier New"/>
                <w:sz w:val="20"/>
                <w:szCs w:val="20"/>
              </w:rPr>
              <w:t>пункта 4 настоящей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таблицы)                       </w:t>
            </w:r>
          </w:p>
        </w:tc>
      </w:tr>
      <w:tr w:rsidR="00154C0D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4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Разрушение канализационного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стояка (значительное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поступление стоков)        </w:t>
            </w:r>
          </w:p>
        </w:tc>
        <w:tc>
          <w:tcPr>
            <w:tcW w:w="4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4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Разрыв стояков холодного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горячего водопровода,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полотенцесушителя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4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</w:t>
            </w:r>
          </w:p>
        </w:tc>
        <w:tc>
          <w:tcPr>
            <w:tcW w:w="4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bookmarkStart w:id="1" w:name="Par827"/>
            <w:bookmarkEnd w:id="1"/>
            <w:r>
              <w:rPr>
                <w:rFonts w:ascii="Courier New" w:hAnsi="Courier New" w:cs="Courier New"/>
                <w:sz w:val="20"/>
                <w:szCs w:val="20"/>
              </w:rPr>
              <w:t xml:space="preserve">Просачивание, поступление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воды через перекрытие из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вышерасположенной квартиры </w:t>
            </w:r>
          </w:p>
        </w:tc>
        <w:tc>
          <w:tcPr>
            <w:tcW w:w="4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</w:t>
            </w:r>
          </w:p>
        </w:tc>
        <w:tc>
          <w:tcPr>
            <w:tcW w:w="4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Обесточивание квартиры при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одновременном включении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светильников и бытовых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приборов большой мощности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(перегрузка электросети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квартиры) или от короткого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замыкания                  </w:t>
            </w: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Отключить приборы, т.е. снять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перегрузку сети. На квартирном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щитке отключить автоматические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выключатели и УЗО, затем 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снова включить. Если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произойдет повторное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обесточивание квартиры,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вызвать электромонтера         </w:t>
            </w: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Текущие неисправности</w:t>
      </w: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C0D" w:rsidRPr="006F7AEC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F7AEC">
        <w:rPr>
          <w:rFonts w:ascii="Calibri" w:hAnsi="Calibri" w:cs="Calibri"/>
        </w:rPr>
        <w:t>САНТЕХОБОРУДОВАНИЕ &lt;*&gt;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4340"/>
        <w:gridCol w:w="4480"/>
      </w:tblGrid>
      <w:tr w:rsidR="00154C0D">
        <w:trPr>
          <w:trHeight w:val="400"/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Перечень и характеристика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неисправностей               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Варианты решений для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устранения неисправностей     </w:t>
            </w:r>
          </w:p>
        </w:tc>
      </w:tr>
      <w:tr w:rsidR="00154C0D"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ЭЛЕКТРООБОРУДОВАНИЕ, СИГНАЛИЗАЦИЯ, СВЯЗЬ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0"/>
        <w:gridCol w:w="4480"/>
        <w:gridCol w:w="4480"/>
      </w:tblGrid>
      <w:tr w:rsidR="00154C0D">
        <w:trPr>
          <w:trHeight w:val="400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СТЕНЫ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4340"/>
        <w:gridCol w:w="4480"/>
      </w:tblGrid>
      <w:tr w:rsidR="00154C0D">
        <w:trPr>
          <w:trHeight w:val="400"/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ДВЕРИ, ОКНА, ПОЛ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4340"/>
        <w:gridCol w:w="4480"/>
      </w:tblGrid>
      <w:tr w:rsidR="00154C0D">
        <w:trPr>
          <w:trHeight w:val="400"/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СИСТЕМЫ ОБЩЕГО ПОЛЬЗОВАНИЯ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4340"/>
        <w:gridCol w:w="4480"/>
      </w:tblGrid>
      <w:tr w:rsidR="00154C0D">
        <w:trPr>
          <w:trHeight w:val="400"/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 ТЕЛЕФОНАХ ОРГАНОВ ИСПОЛНИТЕЛЬНОЙ ВЛАСТИ, АВАРИЙНЫХ СЛУЖБ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920"/>
        <w:gridCol w:w="1120"/>
        <w:gridCol w:w="3080"/>
        <w:gridCol w:w="1540"/>
      </w:tblGrid>
      <w:tr w:rsidR="00154C0D">
        <w:trPr>
          <w:trHeight w:val="600"/>
          <w:tblCellSpacing w:w="5" w:type="nil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Справочно-информационная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служба Правительства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Москвы                   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Аварийные службы  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600"/>
          <w:tblCellSpacing w:w="5" w:type="nil"/>
        </w:trPr>
        <w:tc>
          <w:tcPr>
            <w:tcW w:w="3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 жилищной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политики и жилищного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фонда города Москвы       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Служба спасения     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ОАО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Мосэнерго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  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Департамент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жилищн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коммунального хозяйства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благоустройства города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Москвы                    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600"/>
          <w:tblCellSpacing w:w="5" w:type="nil"/>
        </w:trPr>
        <w:tc>
          <w:tcPr>
            <w:tcW w:w="3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СГУП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Мосгорсвет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3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Мосжилинспекция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ГУП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Мосгортепло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"   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Жилинспекция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АО           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МГУП "Мосводоканал" 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blCellSpacing w:w="5" w:type="nil"/>
        </w:trPr>
        <w:tc>
          <w:tcPr>
            <w:tcW w:w="3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Префектура АО          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3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Районная управа        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"Теплосеть"         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ТБТИ АО                   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227"/>
          <w:tblCellSpacing w:w="5" w:type="nil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Мосжилинспекция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(горячая линия)     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39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Диспетчерская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эксплуатирующей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6F7AEC">
              <w:rPr>
                <w:rFonts w:ascii="Courier New" w:hAnsi="Courier New" w:cs="Courier New"/>
                <w:sz w:val="20"/>
                <w:szCs w:val="20"/>
              </w:rPr>
              <w:t>организации &lt;*&gt;</w:t>
            </w:r>
          </w:p>
        </w:tc>
        <w:tc>
          <w:tcPr>
            <w:tcW w:w="11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3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54C0D">
        <w:trPr>
          <w:trHeight w:val="400"/>
          <w:tblCellSpacing w:w="5" w:type="nil"/>
        </w:trPr>
        <w:tc>
          <w:tcPr>
            <w:tcW w:w="3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Pr="006F7AEC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 w:rsidRPr="006F7AEC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Управляющая организация   </w:t>
            </w:r>
            <w:r w:rsidRPr="006F7AEC">
              <w:rPr>
                <w:rFonts w:ascii="Courier New" w:hAnsi="Courier New" w:cs="Courier New"/>
                <w:sz w:val="20"/>
                <w:szCs w:val="20"/>
              </w:rPr>
              <w:br/>
              <w:t>&lt;*&gt;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0D" w:rsidRDefault="00154C0D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915"/>
      <w:bookmarkEnd w:id="2"/>
      <w:r>
        <w:rPr>
          <w:rFonts w:ascii="Calibri" w:hAnsi="Calibri" w:cs="Calibri"/>
        </w:rPr>
        <w:t>&lt;*&gt; Заполняется собственником, нанимателем или арендатором.</w:t>
      </w:r>
    </w:p>
    <w:p w:rsidR="00154C0D" w:rsidRDefault="00154C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E5E30" w:rsidRDefault="00154C0D" w:rsidP="006F7A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инвесторе (застройщике), проектной и строительной организациях, генподрядчике, изготовителе технического паспорта жилого помещения (квартиры) и его разделов.</w:t>
      </w: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2F42C5" w:rsidRDefault="002F42C5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6E5E30">
        <w:rPr>
          <w:rFonts w:ascii="Calibri" w:hAnsi="Calibri" w:cs="Calibri"/>
        </w:rPr>
        <w:lastRenderedPageBreak/>
        <w:t>Приложение 13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E5E30">
        <w:rPr>
          <w:rFonts w:ascii="Calibri" w:hAnsi="Calibri" w:cs="Calibri"/>
        </w:rPr>
        <w:t>(обязательное)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E5E30">
        <w:rPr>
          <w:rFonts w:ascii="Calibri" w:hAnsi="Calibri" w:cs="Calibri"/>
        </w:rPr>
        <w:t>к Инструкции о проведении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E5E30">
        <w:rPr>
          <w:rFonts w:ascii="Calibri" w:hAnsi="Calibri" w:cs="Calibri"/>
        </w:rPr>
        <w:t>учета жилищного фонда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E5E30">
        <w:rPr>
          <w:rFonts w:ascii="Calibri" w:hAnsi="Calibri" w:cs="Calibri"/>
        </w:rPr>
        <w:t>в Российской Федерации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alibri" w:hAnsi="Calibri" w:cs="Calibri"/>
        </w:rPr>
        <w:t>(</w:t>
      </w:r>
      <w:r>
        <w:t>Приказ Министерства</w:t>
      </w:r>
      <w:proofErr w:type="gramEnd"/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Российской Федерации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по земельной политике,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строительству и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жилищно-коммунальному</w:t>
      </w:r>
    </w:p>
    <w:p w:rsid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хозяйству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t>от 4 августа 1998 г. N 37</w:t>
      </w:r>
      <w:r>
        <w:rPr>
          <w:rFonts w:ascii="Calibri" w:hAnsi="Calibri" w:cs="Calibri"/>
        </w:rPr>
        <w:t>)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__________________________________ БЮРО ТЕХНИЧЕСКОЙ ИНВЕНТАРИЗАЦИИ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(наименование бюро)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Область, республика, край ____________________________________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Район ________________________________________________________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Город (др. поселение) ________________________________________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Район города _________________________________________________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ТЕХНИЧЕСКИЙ ПАСПОРТ ЖИЛОГО ПОМЕЩЕНИЯ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      (КВАРТИРЫ) N 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в доме N ______ по улице (пер.) ____________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(местоположение объекта учета)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60"/>
        <w:gridCol w:w="1120"/>
        <w:gridCol w:w="1120"/>
        <w:gridCol w:w="1120"/>
        <w:gridCol w:w="1820"/>
        <w:gridCol w:w="1120"/>
        <w:gridCol w:w="1120"/>
      </w:tblGrid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Инвентарный номер</w:t>
            </w:r>
          </w:p>
        </w:tc>
        <w:tc>
          <w:tcPr>
            <w:tcW w:w="7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Номер в реестре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жилищного фонда  </w:t>
            </w:r>
          </w:p>
        </w:tc>
        <w:tc>
          <w:tcPr>
            <w:tcW w:w="74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Кадастровый номер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2660" w:type="dxa"/>
            <w:tcBorders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А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Б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В   </w:t>
            </w:r>
          </w:p>
        </w:tc>
        <w:tc>
          <w:tcPr>
            <w:tcW w:w="1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  Г  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Д   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Е   </w:t>
            </w:r>
          </w:p>
        </w:tc>
      </w:tr>
    </w:tbl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Паспорт составлен по состоянию на "__" _______________ ____ </w:t>
      </w:r>
      <w:proofErr w:type="gramStart"/>
      <w:r w:rsidRPr="006E5E30">
        <w:rPr>
          <w:rFonts w:ascii="Courier New" w:hAnsi="Courier New" w:cs="Courier New"/>
          <w:sz w:val="20"/>
          <w:szCs w:val="20"/>
        </w:rPr>
        <w:t>г</w:t>
      </w:r>
      <w:proofErr w:type="gramEnd"/>
      <w:r w:rsidRPr="006E5E30">
        <w:rPr>
          <w:rFonts w:ascii="Courier New" w:hAnsi="Courier New" w:cs="Courier New"/>
          <w:sz w:val="20"/>
          <w:szCs w:val="20"/>
        </w:rPr>
        <w:t>.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                          </w:t>
      </w:r>
      <w:proofErr w:type="gramStart"/>
      <w:r w:rsidRPr="006E5E30">
        <w:rPr>
          <w:rFonts w:ascii="Courier New" w:hAnsi="Courier New" w:cs="Courier New"/>
          <w:sz w:val="20"/>
          <w:szCs w:val="20"/>
        </w:rPr>
        <w:t>(указывается дата</w:t>
      </w:r>
      <w:proofErr w:type="gram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                     обследования объекта учета)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               ПЛАН КВАРТИРЫ N ____________          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          (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выкопировка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из поэтажного плана дома)     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                           М 1:                      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 I. Сведения о принадлежности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КонсультантПлюс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>: примечание.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lastRenderedPageBreak/>
        <w:t xml:space="preserve">    Нумерация  граф в таблице дана  в  соответствии  с </w:t>
      </w:r>
      <w:proofErr w:type="gramStart"/>
      <w:r w:rsidRPr="006E5E30">
        <w:rPr>
          <w:rFonts w:ascii="Courier New" w:hAnsi="Courier New" w:cs="Courier New"/>
          <w:sz w:val="20"/>
          <w:szCs w:val="20"/>
        </w:rPr>
        <w:t>официальным</w:t>
      </w:r>
      <w:proofErr w:type="gram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текстом документа.</w:t>
      </w:r>
    </w:p>
    <w:p w:rsidR="006E5E30" w:rsidRPr="006E5E30" w:rsidRDefault="006E5E30" w:rsidP="006E5E30">
      <w:pPr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0"/>
        <w:gridCol w:w="4620"/>
        <w:gridCol w:w="3080"/>
        <w:gridCol w:w="1260"/>
      </w:tblGrid>
      <w:tr w:rsidR="006E5E30" w:rsidRPr="006E5E30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N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Субъект права:      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  для граждан - фамилия, имя,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      отчество, паспорт;    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для юридических лиц - по Уставу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  Документы,  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подтверждающие право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   собственности,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     владения,   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пользования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Доля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(часть,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литера)</w:t>
            </w: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1 </w:t>
            </w: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</w:t>
            </w: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       3         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 3   </w:t>
            </w: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II. Экспликация площади квартиры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W w:w="10780" w:type="dxa"/>
        <w:tblCellSpacing w:w="5" w:type="nil"/>
        <w:tblInd w:w="-105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120"/>
        <w:gridCol w:w="840"/>
        <w:gridCol w:w="840"/>
        <w:gridCol w:w="840"/>
        <w:gridCol w:w="980"/>
        <w:gridCol w:w="980"/>
        <w:gridCol w:w="700"/>
        <w:gridCol w:w="840"/>
        <w:gridCol w:w="840"/>
        <w:gridCol w:w="980"/>
        <w:gridCol w:w="980"/>
        <w:gridCol w:w="840"/>
      </w:tblGrid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Этажи,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литера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мер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по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пла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ну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зда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ком-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нат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кух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ни,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ко-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рид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и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пр. 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з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на-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че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ние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час-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тей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по-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ме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ще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: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жи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лая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ком-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на-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та,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кух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ня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и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т.п.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Фо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мула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под-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сче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та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по-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ме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ще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ний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Общая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пл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щадь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квар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тиры 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В т.ч. площадь  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Выс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та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поме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щений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по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вн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.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об-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меру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Сам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воль-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но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пере-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обо-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руд.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пло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щадь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Пр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и-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ме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ча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ние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ква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р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тиры </w:t>
            </w:r>
          </w:p>
        </w:tc>
        <w:tc>
          <w:tcPr>
            <w:tcW w:w="15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из нее </w:t>
            </w:r>
          </w:p>
        </w:tc>
        <w:tc>
          <w:tcPr>
            <w:tcW w:w="8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ло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жий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бал-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ко-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нов,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тер-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рас,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ве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ранд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и 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кла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до-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вых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(с 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 xml:space="preserve">ко- 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эф.)</w:t>
            </w: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rHeight w:val="2800"/>
          <w:tblCellSpacing w:w="5" w:type="nil"/>
        </w:trPr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ж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и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  <w:t>лая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>по</w:t>
            </w:r>
            <w:proofErr w:type="gramStart"/>
            <w:r w:rsidRPr="006E5E30">
              <w:rPr>
                <w:rFonts w:ascii="Courier New" w:hAnsi="Courier New" w:cs="Courier New"/>
                <w:sz w:val="20"/>
                <w:szCs w:val="20"/>
              </w:rPr>
              <w:t>д-</w:t>
            </w:r>
            <w:proofErr w:type="gramEnd"/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соб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6E5E30"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 w:rsidRPr="006E5E30">
              <w:rPr>
                <w:rFonts w:ascii="Courier New" w:hAnsi="Courier New" w:cs="Courier New"/>
                <w:sz w:val="20"/>
                <w:szCs w:val="20"/>
              </w:rPr>
              <w:t>ная</w:t>
            </w:r>
            <w:proofErr w:type="spellEnd"/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1 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2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3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4 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5 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 6  </w:t>
            </w: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7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8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9 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10  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11  </w:t>
            </w: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6E5E30">
              <w:rPr>
                <w:rFonts w:ascii="Courier New" w:hAnsi="Courier New" w:cs="Courier New"/>
                <w:sz w:val="20"/>
                <w:szCs w:val="20"/>
              </w:rPr>
              <w:t xml:space="preserve"> 12 </w:t>
            </w: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E5E30" w:rsidRPr="006E5E30" w:rsidTr="006E5E30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E30" w:rsidRPr="006E5E30" w:rsidRDefault="006E5E30" w:rsidP="006E5E3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III. Техническое описание квартиры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Год постройки здания ________ Этажность ____ Физический износ ___%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┌───────────────────────────────────────┬────────────────────────┐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Наименование конструктивного элемента │   Описание элементов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proofErr w:type="gramStart"/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(материал, конструкция │</w:t>
      </w:r>
      <w:proofErr w:type="gram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или система, отделка и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        прочее)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               1                    │            2   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lastRenderedPageBreak/>
        <w:t xml:space="preserve">│1. Наружные стены (материал)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│2. Перегородки (материал)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│3. Перекрытия (материал)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│4. Полы:     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а) в жилых комнатах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б) в кухне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в) в ванной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г) в других помещениях квартиры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├─────────────┬─────────────────────────┼────────────────────────┤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│6. Проемы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│оконные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          ├─────────────────────────┼────────────────────────┤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│дверные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├─────────────┴─────────────────────────┼────────────────────────┤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│7. Отделка стен: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а) в жилых комнатах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б) в кухне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в) в ванной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г) в других помещениях квартиры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│8. Отделка потолков: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а) в жилых комнатах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б) в кухне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в) в ванной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г) в других помещениях квартиры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│9. Вид отопления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├───────────────────────────────────────┼────────────────────────┤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│10. Наличие: 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а) водоснабжения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б) электроснабжения (тип проводки)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в) канализации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г) горячего водоснабжения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д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) ванн или душа, сауны или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бассейна│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                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е) лоджий или/и балконов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ж) телефона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з</w:t>
      </w:r>
      <w:proofErr w:type="spellEnd"/>
      <w:r w:rsidRPr="006E5E30">
        <w:rPr>
          <w:rFonts w:ascii="Courier New" w:hAnsi="Courier New" w:cs="Courier New"/>
          <w:sz w:val="20"/>
          <w:szCs w:val="20"/>
        </w:rPr>
        <w:t xml:space="preserve">) радио  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и) лифт   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к) мусоропровод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л)                                  │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└───────────────────────────────────────┴────────────────────────┘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                      IV. Стоимость квартиры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Полная балансовая стоимость _________________________________ руб.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Остаточная балансовая стоимость с учетом износа _____________ руб.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Действительная инвентаризационная стоимость в ценах ____ </w:t>
      </w:r>
      <w:proofErr w:type="gramStart"/>
      <w:r w:rsidRPr="006E5E30">
        <w:rPr>
          <w:rFonts w:ascii="Courier New" w:hAnsi="Courier New" w:cs="Courier New"/>
          <w:sz w:val="20"/>
          <w:szCs w:val="20"/>
        </w:rPr>
        <w:t>г</w:t>
      </w:r>
      <w:proofErr w:type="gramEnd"/>
      <w:r w:rsidRPr="006E5E30">
        <w:rPr>
          <w:rFonts w:ascii="Courier New" w:hAnsi="Courier New" w:cs="Courier New"/>
          <w:sz w:val="20"/>
          <w:szCs w:val="20"/>
        </w:rPr>
        <w:t>. ______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_________ руб.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┌────────────────────────────────────────────────────────────────┐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Паспорт выдан "__" _____________________ ____ </w:t>
      </w:r>
      <w:proofErr w:type="gramStart"/>
      <w:r w:rsidRPr="006E5E30">
        <w:rPr>
          <w:rFonts w:ascii="Courier New" w:hAnsi="Courier New" w:cs="Courier New"/>
          <w:sz w:val="20"/>
          <w:szCs w:val="20"/>
        </w:rPr>
        <w:t>г</w:t>
      </w:r>
      <w:proofErr w:type="gramEnd"/>
      <w:r w:rsidRPr="006E5E30">
        <w:rPr>
          <w:rFonts w:ascii="Courier New" w:hAnsi="Courier New" w:cs="Courier New"/>
          <w:sz w:val="20"/>
          <w:szCs w:val="20"/>
        </w:rPr>
        <w:t>.        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 xml:space="preserve">│                                                                </w:t>
      </w:r>
      <w:proofErr w:type="spellStart"/>
      <w:r w:rsidRPr="006E5E30"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│   Руководитель БТИ ____________________________________________│</w:t>
      </w:r>
    </w:p>
    <w:p w:rsidR="006E5E30" w:rsidRPr="006E5E30" w:rsidRDefault="006E5E30" w:rsidP="006E5E3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6E5E30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└────────────────────────────────────────────────────────────────┘</w:t>
      </w:r>
    </w:p>
    <w:p w:rsidR="006E5E30" w:rsidRDefault="006E5E30" w:rsidP="006E5E30">
      <w:pPr>
        <w:rPr>
          <w:rFonts w:ascii="Calibri" w:hAnsi="Calibri" w:cs="Calibri"/>
        </w:rPr>
      </w:pPr>
    </w:p>
    <w:p w:rsidR="006E5E30" w:rsidRPr="006E5E30" w:rsidRDefault="006E5E30" w:rsidP="006E5E30">
      <w:pPr>
        <w:rPr>
          <w:rFonts w:ascii="Calibri" w:hAnsi="Calibri" w:cs="Calibri"/>
        </w:rPr>
      </w:pPr>
    </w:p>
    <w:sectPr w:rsidR="006E5E30" w:rsidRPr="006E5E30" w:rsidSect="000A5AFB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4C0D"/>
    <w:rsid w:val="00000D39"/>
    <w:rsid w:val="00001397"/>
    <w:rsid w:val="0000235E"/>
    <w:rsid w:val="0000239F"/>
    <w:rsid w:val="00002FA9"/>
    <w:rsid w:val="00003644"/>
    <w:rsid w:val="00003814"/>
    <w:rsid w:val="00003891"/>
    <w:rsid w:val="00003A72"/>
    <w:rsid w:val="00004B65"/>
    <w:rsid w:val="00005DEC"/>
    <w:rsid w:val="000069B4"/>
    <w:rsid w:val="00007114"/>
    <w:rsid w:val="00013379"/>
    <w:rsid w:val="00013CD7"/>
    <w:rsid w:val="0001413F"/>
    <w:rsid w:val="000147F4"/>
    <w:rsid w:val="00014B09"/>
    <w:rsid w:val="0001672D"/>
    <w:rsid w:val="00016B11"/>
    <w:rsid w:val="0002049F"/>
    <w:rsid w:val="0002109E"/>
    <w:rsid w:val="00021789"/>
    <w:rsid w:val="000217EE"/>
    <w:rsid w:val="00022AD5"/>
    <w:rsid w:val="000240C5"/>
    <w:rsid w:val="00024497"/>
    <w:rsid w:val="000246DE"/>
    <w:rsid w:val="00024A61"/>
    <w:rsid w:val="00024FC6"/>
    <w:rsid w:val="000250CD"/>
    <w:rsid w:val="00025FE7"/>
    <w:rsid w:val="000261B5"/>
    <w:rsid w:val="00026683"/>
    <w:rsid w:val="000276B0"/>
    <w:rsid w:val="0003048C"/>
    <w:rsid w:val="000307EB"/>
    <w:rsid w:val="00030C69"/>
    <w:rsid w:val="00030EDD"/>
    <w:rsid w:val="000312C9"/>
    <w:rsid w:val="0003239C"/>
    <w:rsid w:val="00032888"/>
    <w:rsid w:val="00032DF8"/>
    <w:rsid w:val="00032EC0"/>
    <w:rsid w:val="00034799"/>
    <w:rsid w:val="00034FB2"/>
    <w:rsid w:val="0003694B"/>
    <w:rsid w:val="00037137"/>
    <w:rsid w:val="000377A5"/>
    <w:rsid w:val="00040744"/>
    <w:rsid w:val="0004156B"/>
    <w:rsid w:val="000425D7"/>
    <w:rsid w:val="0004271E"/>
    <w:rsid w:val="00043563"/>
    <w:rsid w:val="0004377E"/>
    <w:rsid w:val="00043AC3"/>
    <w:rsid w:val="00044A99"/>
    <w:rsid w:val="00044F50"/>
    <w:rsid w:val="00045BAC"/>
    <w:rsid w:val="000466ED"/>
    <w:rsid w:val="0004695E"/>
    <w:rsid w:val="00046C67"/>
    <w:rsid w:val="000471F7"/>
    <w:rsid w:val="000479D0"/>
    <w:rsid w:val="00050364"/>
    <w:rsid w:val="000503CE"/>
    <w:rsid w:val="00050585"/>
    <w:rsid w:val="00050922"/>
    <w:rsid w:val="00050C73"/>
    <w:rsid w:val="00051F41"/>
    <w:rsid w:val="00052D9D"/>
    <w:rsid w:val="00052DC0"/>
    <w:rsid w:val="00053136"/>
    <w:rsid w:val="000531E9"/>
    <w:rsid w:val="00053596"/>
    <w:rsid w:val="00053DC6"/>
    <w:rsid w:val="00053E00"/>
    <w:rsid w:val="00056153"/>
    <w:rsid w:val="00057DC8"/>
    <w:rsid w:val="00060CB4"/>
    <w:rsid w:val="00061AD8"/>
    <w:rsid w:val="00062185"/>
    <w:rsid w:val="00063BBD"/>
    <w:rsid w:val="00063DD7"/>
    <w:rsid w:val="00064B50"/>
    <w:rsid w:val="000650A6"/>
    <w:rsid w:val="00065808"/>
    <w:rsid w:val="0006711D"/>
    <w:rsid w:val="00067798"/>
    <w:rsid w:val="00067CF3"/>
    <w:rsid w:val="000711BE"/>
    <w:rsid w:val="000720B0"/>
    <w:rsid w:val="00073947"/>
    <w:rsid w:val="0007436B"/>
    <w:rsid w:val="000745F3"/>
    <w:rsid w:val="00074B6A"/>
    <w:rsid w:val="00074C54"/>
    <w:rsid w:val="00075942"/>
    <w:rsid w:val="00076295"/>
    <w:rsid w:val="000764EB"/>
    <w:rsid w:val="0007660D"/>
    <w:rsid w:val="0008148A"/>
    <w:rsid w:val="00081BB6"/>
    <w:rsid w:val="0008245D"/>
    <w:rsid w:val="000835F1"/>
    <w:rsid w:val="00084791"/>
    <w:rsid w:val="00084884"/>
    <w:rsid w:val="000864DC"/>
    <w:rsid w:val="0008767E"/>
    <w:rsid w:val="000903C4"/>
    <w:rsid w:val="00090BE1"/>
    <w:rsid w:val="00090DBA"/>
    <w:rsid w:val="00091092"/>
    <w:rsid w:val="00091911"/>
    <w:rsid w:val="00091FE9"/>
    <w:rsid w:val="000933C8"/>
    <w:rsid w:val="000945E7"/>
    <w:rsid w:val="00096387"/>
    <w:rsid w:val="00096643"/>
    <w:rsid w:val="00096BCC"/>
    <w:rsid w:val="000A04D7"/>
    <w:rsid w:val="000A16BA"/>
    <w:rsid w:val="000A1F83"/>
    <w:rsid w:val="000A259E"/>
    <w:rsid w:val="000A2B03"/>
    <w:rsid w:val="000A30D2"/>
    <w:rsid w:val="000A3131"/>
    <w:rsid w:val="000A38C3"/>
    <w:rsid w:val="000A5AFB"/>
    <w:rsid w:val="000A5F1C"/>
    <w:rsid w:val="000A633C"/>
    <w:rsid w:val="000A64D7"/>
    <w:rsid w:val="000A7618"/>
    <w:rsid w:val="000A76D6"/>
    <w:rsid w:val="000B069E"/>
    <w:rsid w:val="000B1729"/>
    <w:rsid w:val="000B249F"/>
    <w:rsid w:val="000B2B9F"/>
    <w:rsid w:val="000B33A5"/>
    <w:rsid w:val="000B39C0"/>
    <w:rsid w:val="000B3E4F"/>
    <w:rsid w:val="000B4022"/>
    <w:rsid w:val="000B47B5"/>
    <w:rsid w:val="000B54F6"/>
    <w:rsid w:val="000B6097"/>
    <w:rsid w:val="000B672B"/>
    <w:rsid w:val="000B6813"/>
    <w:rsid w:val="000B70F2"/>
    <w:rsid w:val="000B74FA"/>
    <w:rsid w:val="000B7D8D"/>
    <w:rsid w:val="000C0567"/>
    <w:rsid w:val="000C0FF4"/>
    <w:rsid w:val="000C2D8E"/>
    <w:rsid w:val="000C3417"/>
    <w:rsid w:val="000C44E3"/>
    <w:rsid w:val="000C4552"/>
    <w:rsid w:val="000C457A"/>
    <w:rsid w:val="000C50EF"/>
    <w:rsid w:val="000C6AFD"/>
    <w:rsid w:val="000C6C14"/>
    <w:rsid w:val="000C7485"/>
    <w:rsid w:val="000C778F"/>
    <w:rsid w:val="000C7B72"/>
    <w:rsid w:val="000C7E37"/>
    <w:rsid w:val="000D062B"/>
    <w:rsid w:val="000D1295"/>
    <w:rsid w:val="000D164B"/>
    <w:rsid w:val="000D1934"/>
    <w:rsid w:val="000D1AF8"/>
    <w:rsid w:val="000D6177"/>
    <w:rsid w:val="000D635F"/>
    <w:rsid w:val="000D7A4A"/>
    <w:rsid w:val="000E03CD"/>
    <w:rsid w:val="000E160F"/>
    <w:rsid w:val="000E30F3"/>
    <w:rsid w:val="000E3C09"/>
    <w:rsid w:val="000E3EFF"/>
    <w:rsid w:val="000E419E"/>
    <w:rsid w:val="000E4E55"/>
    <w:rsid w:val="000E5CDC"/>
    <w:rsid w:val="000E5F63"/>
    <w:rsid w:val="000E6015"/>
    <w:rsid w:val="000E6054"/>
    <w:rsid w:val="000E6687"/>
    <w:rsid w:val="000E67B3"/>
    <w:rsid w:val="000E6819"/>
    <w:rsid w:val="000E770C"/>
    <w:rsid w:val="000F0729"/>
    <w:rsid w:val="000F08E8"/>
    <w:rsid w:val="000F1A54"/>
    <w:rsid w:val="000F2006"/>
    <w:rsid w:val="000F2A30"/>
    <w:rsid w:val="000F3469"/>
    <w:rsid w:val="000F34B7"/>
    <w:rsid w:val="000F38E8"/>
    <w:rsid w:val="000F50EE"/>
    <w:rsid w:val="000F528A"/>
    <w:rsid w:val="000F5A63"/>
    <w:rsid w:val="000F5D29"/>
    <w:rsid w:val="000F631B"/>
    <w:rsid w:val="000F6601"/>
    <w:rsid w:val="000F6A2E"/>
    <w:rsid w:val="000F6F7C"/>
    <w:rsid w:val="00101CA5"/>
    <w:rsid w:val="00101D4F"/>
    <w:rsid w:val="001025D1"/>
    <w:rsid w:val="00102EC1"/>
    <w:rsid w:val="0010394C"/>
    <w:rsid w:val="00103994"/>
    <w:rsid w:val="00103B4C"/>
    <w:rsid w:val="00103E58"/>
    <w:rsid w:val="001043ED"/>
    <w:rsid w:val="00104892"/>
    <w:rsid w:val="00105BC8"/>
    <w:rsid w:val="00105CCF"/>
    <w:rsid w:val="001065D2"/>
    <w:rsid w:val="00106CD1"/>
    <w:rsid w:val="0010772E"/>
    <w:rsid w:val="001078BD"/>
    <w:rsid w:val="001109DB"/>
    <w:rsid w:val="00111E2C"/>
    <w:rsid w:val="00112336"/>
    <w:rsid w:val="00113D62"/>
    <w:rsid w:val="0011490A"/>
    <w:rsid w:val="001155F7"/>
    <w:rsid w:val="0011560B"/>
    <w:rsid w:val="001156F3"/>
    <w:rsid w:val="00115A4E"/>
    <w:rsid w:val="001160CA"/>
    <w:rsid w:val="00116AE6"/>
    <w:rsid w:val="00116FC8"/>
    <w:rsid w:val="0011714C"/>
    <w:rsid w:val="00117730"/>
    <w:rsid w:val="00117AB0"/>
    <w:rsid w:val="00121384"/>
    <w:rsid w:val="00121510"/>
    <w:rsid w:val="00121C65"/>
    <w:rsid w:val="00121FE7"/>
    <w:rsid w:val="001223D2"/>
    <w:rsid w:val="00122AC8"/>
    <w:rsid w:val="00123A86"/>
    <w:rsid w:val="00123AAC"/>
    <w:rsid w:val="00124684"/>
    <w:rsid w:val="0012580B"/>
    <w:rsid w:val="00125D86"/>
    <w:rsid w:val="00125FF7"/>
    <w:rsid w:val="00126CAB"/>
    <w:rsid w:val="00127DF1"/>
    <w:rsid w:val="001306E1"/>
    <w:rsid w:val="00131FB2"/>
    <w:rsid w:val="001329CF"/>
    <w:rsid w:val="00132E41"/>
    <w:rsid w:val="001332C0"/>
    <w:rsid w:val="001337D8"/>
    <w:rsid w:val="00134550"/>
    <w:rsid w:val="00134869"/>
    <w:rsid w:val="00134D77"/>
    <w:rsid w:val="00135598"/>
    <w:rsid w:val="00135A38"/>
    <w:rsid w:val="00137388"/>
    <w:rsid w:val="0014030F"/>
    <w:rsid w:val="001407B4"/>
    <w:rsid w:val="0014119D"/>
    <w:rsid w:val="00141922"/>
    <w:rsid w:val="00141EA8"/>
    <w:rsid w:val="00143189"/>
    <w:rsid w:val="00144E00"/>
    <w:rsid w:val="001472B9"/>
    <w:rsid w:val="00147990"/>
    <w:rsid w:val="001509E1"/>
    <w:rsid w:val="00152307"/>
    <w:rsid w:val="001524BC"/>
    <w:rsid w:val="00152BF4"/>
    <w:rsid w:val="00152DEF"/>
    <w:rsid w:val="00153D13"/>
    <w:rsid w:val="0015417D"/>
    <w:rsid w:val="00154313"/>
    <w:rsid w:val="001545BF"/>
    <w:rsid w:val="00154A9D"/>
    <w:rsid w:val="00154C0D"/>
    <w:rsid w:val="00154EB2"/>
    <w:rsid w:val="00155BF8"/>
    <w:rsid w:val="00155F7F"/>
    <w:rsid w:val="00156538"/>
    <w:rsid w:val="00156896"/>
    <w:rsid w:val="00160E51"/>
    <w:rsid w:val="001615BF"/>
    <w:rsid w:val="0016214D"/>
    <w:rsid w:val="00162981"/>
    <w:rsid w:val="001635C0"/>
    <w:rsid w:val="00163852"/>
    <w:rsid w:val="00163941"/>
    <w:rsid w:val="00163DE9"/>
    <w:rsid w:val="00163E1B"/>
    <w:rsid w:val="00163E79"/>
    <w:rsid w:val="00164C55"/>
    <w:rsid w:val="001650DB"/>
    <w:rsid w:val="001652C5"/>
    <w:rsid w:val="001661DC"/>
    <w:rsid w:val="00166866"/>
    <w:rsid w:val="00167E6A"/>
    <w:rsid w:val="001711C4"/>
    <w:rsid w:val="001713C0"/>
    <w:rsid w:val="00172198"/>
    <w:rsid w:val="00172BBD"/>
    <w:rsid w:val="001734DA"/>
    <w:rsid w:val="00174A19"/>
    <w:rsid w:val="0017513F"/>
    <w:rsid w:val="00175703"/>
    <w:rsid w:val="00176100"/>
    <w:rsid w:val="00177C28"/>
    <w:rsid w:val="00177F62"/>
    <w:rsid w:val="001800E9"/>
    <w:rsid w:val="00180B0C"/>
    <w:rsid w:val="001812F5"/>
    <w:rsid w:val="0018280C"/>
    <w:rsid w:val="00183EF0"/>
    <w:rsid w:val="00184C4D"/>
    <w:rsid w:val="0018500E"/>
    <w:rsid w:val="00185CFA"/>
    <w:rsid w:val="00185F06"/>
    <w:rsid w:val="00186820"/>
    <w:rsid w:val="00187538"/>
    <w:rsid w:val="0018798A"/>
    <w:rsid w:val="00187B60"/>
    <w:rsid w:val="00190164"/>
    <w:rsid w:val="00190930"/>
    <w:rsid w:val="001919F4"/>
    <w:rsid w:val="00191DFC"/>
    <w:rsid w:val="00191EAA"/>
    <w:rsid w:val="00192DD4"/>
    <w:rsid w:val="00193AFF"/>
    <w:rsid w:val="00193D8E"/>
    <w:rsid w:val="00193EBA"/>
    <w:rsid w:val="00194836"/>
    <w:rsid w:val="00194E23"/>
    <w:rsid w:val="0019604F"/>
    <w:rsid w:val="00196A65"/>
    <w:rsid w:val="0019776F"/>
    <w:rsid w:val="00197AAD"/>
    <w:rsid w:val="001A01B2"/>
    <w:rsid w:val="001A02F7"/>
    <w:rsid w:val="001A0A4B"/>
    <w:rsid w:val="001A19A0"/>
    <w:rsid w:val="001A259A"/>
    <w:rsid w:val="001A2952"/>
    <w:rsid w:val="001A41D0"/>
    <w:rsid w:val="001A4E55"/>
    <w:rsid w:val="001A4FB2"/>
    <w:rsid w:val="001A50D8"/>
    <w:rsid w:val="001A6452"/>
    <w:rsid w:val="001A645C"/>
    <w:rsid w:val="001A6E68"/>
    <w:rsid w:val="001A7B19"/>
    <w:rsid w:val="001B000A"/>
    <w:rsid w:val="001B04D5"/>
    <w:rsid w:val="001B15EF"/>
    <w:rsid w:val="001B1E01"/>
    <w:rsid w:val="001B29AD"/>
    <w:rsid w:val="001B39AF"/>
    <w:rsid w:val="001B40A1"/>
    <w:rsid w:val="001B418C"/>
    <w:rsid w:val="001B42AD"/>
    <w:rsid w:val="001B4646"/>
    <w:rsid w:val="001B483C"/>
    <w:rsid w:val="001B484C"/>
    <w:rsid w:val="001B4AE0"/>
    <w:rsid w:val="001B5399"/>
    <w:rsid w:val="001C1B65"/>
    <w:rsid w:val="001C20AE"/>
    <w:rsid w:val="001C2DC5"/>
    <w:rsid w:val="001C34BA"/>
    <w:rsid w:val="001C482D"/>
    <w:rsid w:val="001C4AF2"/>
    <w:rsid w:val="001C5078"/>
    <w:rsid w:val="001C54E8"/>
    <w:rsid w:val="001C5843"/>
    <w:rsid w:val="001C5968"/>
    <w:rsid w:val="001C5AD8"/>
    <w:rsid w:val="001C66DA"/>
    <w:rsid w:val="001C6FA0"/>
    <w:rsid w:val="001C758F"/>
    <w:rsid w:val="001D0F64"/>
    <w:rsid w:val="001D119C"/>
    <w:rsid w:val="001D2B0F"/>
    <w:rsid w:val="001D3AA3"/>
    <w:rsid w:val="001D3DA1"/>
    <w:rsid w:val="001D413F"/>
    <w:rsid w:val="001D41A6"/>
    <w:rsid w:val="001D4C38"/>
    <w:rsid w:val="001D508F"/>
    <w:rsid w:val="001D5148"/>
    <w:rsid w:val="001D53C8"/>
    <w:rsid w:val="001D69BF"/>
    <w:rsid w:val="001D6CCF"/>
    <w:rsid w:val="001D7BD9"/>
    <w:rsid w:val="001E086B"/>
    <w:rsid w:val="001E1F66"/>
    <w:rsid w:val="001E2116"/>
    <w:rsid w:val="001E3698"/>
    <w:rsid w:val="001E39E7"/>
    <w:rsid w:val="001E39F1"/>
    <w:rsid w:val="001E4165"/>
    <w:rsid w:val="001E47DB"/>
    <w:rsid w:val="001E5CC6"/>
    <w:rsid w:val="001E6070"/>
    <w:rsid w:val="001E6576"/>
    <w:rsid w:val="001E6A77"/>
    <w:rsid w:val="001E7CC0"/>
    <w:rsid w:val="001F0BD5"/>
    <w:rsid w:val="001F11FC"/>
    <w:rsid w:val="001F1226"/>
    <w:rsid w:val="001F149B"/>
    <w:rsid w:val="001F161A"/>
    <w:rsid w:val="001F162E"/>
    <w:rsid w:val="001F185B"/>
    <w:rsid w:val="001F1E69"/>
    <w:rsid w:val="001F2093"/>
    <w:rsid w:val="001F2E87"/>
    <w:rsid w:val="001F2F49"/>
    <w:rsid w:val="001F30C1"/>
    <w:rsid w:val="001F3386"/>
    <w:rsid w:val="001F3AA1"/>
    <w:rsid w:val="001F3B9F"/>
    <w:rsid w:val="001F4129"/>
    <w:rsid w:val="001F4D43"/>
    <w:rsid w:val="001F5AAF"/>
    <w:rsid w:val="001F5D9D"/>
    <w:rsid w:val="001F5DDC"/>
    <w:rsid w:val="001F5F4A"/>
    <w:rsid w:val="001F75B0"/>
    <w:rsid w:val="001F780B"/>
    <w:rsid w:val="0020033B"/>
    <w:rsid w:val="00200657"/>
    <w:rsid w:val="002007C7"/>
    <w:rsid w:val="00200DB5"/>
    <w:rsid w:val="00200E62"/>
    <w:rsid w:val="00201BF1"/>
    <w:rsid w:val="00201CCE"/>
    <w:rsid w:val="00202A9B"/>
    <w:rsid w:val="00202C52"/>
    <w:rsid w:val="00202FA9"/>
    <w:rsid w:val="0020336F"/>
    <w:rsid w:val="00203F99"/>
    <w:rsid w:val="00205081"/>
    <w:rsid w:val="0020587C"/>
    <w:rsid w:val="00205D6C"/>
    <w:rsid w:val="002065AC"/>
    <w:rsid w:val="0020699A"/>
    <w:rsid w:val="00206B9E"/>
    <w:rsid w:val="00206CF8"/>
    <w:rsid w:val="00206D05"/>
    <w:rsid w:val="00206F4B"/>
    <w:rsid w:val="0020755A"/>
    <w:rsid w:val="002076E8"/>
    <w:rsid w:val="002078ED"/>
    <w:rsid w:val="002078FC"/>
    <w:rsid w:val="00210466"/>
    <w:rsid w:val="00210B8F"/>
    <w:rsid w:val="00210BFF"/>
    <w:rsid w:val="002110C1"/>
    <w:rsid w:val="00211AAE"/>
    <w:rsid w:val="00211B98"/>
    <w:rsid w:val="002141C1"/>
    <w:rsid w:val="00214724"/>
    <w:rsid w:val="00214A7A"/>
    <w:rsid w:val="00215061"/>
    <w:rsid w:val="0021552C"/>
    <w:rsid w:val="0021590E"/>
    <w:rsid w:val="00215950"/>
    <w:rsid w:val="00215C67"/>
    <w:rsid w:val="00215FB4"/>
    <w:rsid w:val="0021664A"/>
    <w:rsid w:val="00216CC6"/>
    <w:rsid w:val="00217063"/>
    <w:rsid w:val="00220252"/>
    <w:rsid w:val="00220A3B"/>
    <w:rsid w:val="00220A46"/>
    <w:rsid w:val="002211C3"/>
    <w:rsid w:val="0022124F"/>
    <w:rsid w:val="00223D56"/>
    <w:rsid w:val="00224C6C"/>
    <w:rsid w:val="00226AC6"/>
    <w:rsid w:val="00226C06"/>
    <w:rsid w:val="00227A50"/>
    <w:rsid w:val="0023063D"/>
    <w:rsid w:val="00231394"/>
    <w:rsid w:val="00232077"/>
    <w:rsid w:val="00232C91"/>
    <w:rsid w:val="0023383E"/>
    <w:rsid w:val="00233F7E"/>
    <w:rsid w:val="002342F1"/>
    <w:rsid w:val="00234841"/>
    <w:rsid w:val="00234BD3"/>
    <w:rsid w:val="00234CC0"/>
    <w:rsid w:val="00234E1E"/>
    <w:rsid w:val="002352F0"/>
    <w:rsid w:val="002371BB"/>
    <w:rsid w:val="00240E3A"/>
    <w:rsid w:val="00241818"/>
    <w:rsid w:val="00242D4C"/>
    <w:rsid w:val="00243139"/>
    <w:rsid w:val="00244873"/>
    <w:rsid w:val="00245B94"/>
    <w:rsid w:val="00246C1C"/>
    <w:rsid w:val="002500E6"/>
    <w:rsid w:val="00250E33"/>
    <w:rsid w:val="00250E77"/>
    <w:rsid w:val="00250F54"/>
    <w:rsid w:val="00251118"/>
    <w:rsid w:val="00251532"/>
    <w:rsid w:val="00252D64"/>
    <w:rsid w:val="00253ABA"/>
    <w:rsid w:val="00254024"/>
    <w:rsid w:val="00254FDC"/>
    <w:rsid w:val="00255FB8"/>
    <w:rsid w:val="0025623A"/>
    <w:rsid w:val="0025689C"/>
    <w:rsid w:val="00257443"/>
    <w:rsid w:val="00257707"/>
    <w:rsid w:val="00261D49"/>
    <w:rsid w:val="002627C0"/>
    <w:rsid w:val="00263551"/>
    <w:rsid w:val="002635F0"/>
    <w:rsid w:val="00263F80"/>
    <w:rsid w:val="00265677"/>
    <w:rsid w:val="0026788A"/>
    <w:rsid w:val="00270E21"/>
    <w:rsid w:val="00271668"/>
    <w:rsid w:val="002726D1"/>
    <w:rsid w:val="00272D51"/>
    <w:rsid w:val="002732CD"/>
    <w:rsid w:val="00273569"/>
    <w:rsid w:val="00273BBE"/>
    <w:rsid w:val="00274050"/>
    <w:rsid w:val="0027638D"/>
    <w:rsid w:val="00276C55"/>
    <w:rsid w:val="002800B5"/>
    <w:rsid w:val="002801DC"/>
    <w:rsid w:val="00280CBE"/>
    <w:rsid w:val="00280E83"/>
    <w:rsid w:val="002819F8"/>
    <w:rsid w:val="00281EE8"/>
    <w:rsid w:val="0028252B"/>
    <w:rsid w:val="00282932"/>
    <w:rsid w:val="0028341D"/>
    <w:rsid w:val="002863EB"/>
    <w:rsid w:val="0028692B"/>
    <w:rsid w:val="00286FD2"/>
    <w:rsid w:val="002874A5"/>
    <w:rsid w:val="00287F9A"/>
    <w:rsid w:val="0029060C"/>
    <w:rsid w:val="00290979"/>
    <w:rsid w:val="00290F41"/>
    <w:rsid w:val="00291256"/>
    <w:rsid w:val="002916AF"/>
    <w:rsid w:val="00294FF8"/>
    <w:rsid w:val="002952E4"/>
    <w:rsid w:val="002957FA"/>
    <w:rsid w:val="002960B4"/>
    <w:rsid w:val="00296480"/>
    <w:rsid w:val="002964F6"/>
    <w:rsid w:val="00296725"/>
    <w:rsid w:val="00296E74"/>
    <w:rsid w:val="00297C4F"/>
    <w:rsid w:val="002A01B4"/>
    <w:rsid w:val="002A151D"/>
    <w:rsid w:val="002A1C4F"/>
    <w:rsid w:val="002A2563"/>
    <w:rsid w:val="002A2728"/>
    <w:rsid w:val="002A2B28"/>
    <w:rsid w:val="002A34D8"/>
    <w:rsid w:val="002A3BF5"/>
    <w:rsid w:val="002A5428"/>
    <w:rsid w:val="002A5526"/>
    <w:rsid w:val="002A56A2"/>
    <w:rsid w:val="002A5DB6"/>
    <w:rsid w:val="002A6007"/>
    <w:rsid w:val="002A645A"/>
    <w:rsid w:val="002A77B4"/>
    <w:rsid w:val="002A7DA1"/>
    <w:rsid w:val="002B0001"/>
    <w:rsid w:val="002B12C8"/>
    <w:rsid w:val="002B13FE"/>
    <w:rsid w:val="002B167C"/>
    <w:rsid w:val="002B1E60"/>
    <w:rsid w:val="002B1EF6"/>
    <w:rsid w:val="002B2C6F"/>
    <w:rsid w:val="002B3E20"/>
    <w:rsid w:val="002B45D9"/>
    <w:rsid w:val="002B45E0"/>
    <w:rsid w:val="002B4D1D"/>
    <w:rsid w:val="002B6522"/>
    <w:rsid w:val="002B6E93"/>
    <w:rsid w:val="002C1E74"/>
    <w:rsid w:val="002C2B9D"/>
    <w:rsid w:val="002C3B6B"/>
    <w:rsid w:val="002C4A1E"/>
    <w:rsid w:val="002C5074"/>
    <w:rsid w:val="002C6658"/>
    <w:rsid w:val="002C6854"/>
    <w:rsid w:val="002D051C"/>
    <w:rsid w:val="002D0E02"/>
    <w:rsid w:val="002D0F28"/>
    <w:rsid w:val="002D0F8E"/>
    <w:rsid w:val="002D1BA2"/>
    <w:rsid w:val="002D1BFC"/>
    <w:rsid w:val="002D1D66"/>
    <w:rsid w:val="002D201A"/>
    <w:rsid w:val="002D2A42"/>
    <w:rsid w:val="002D2D6F"/>
    <w:rsid w:val="002D3A5F"/>
    <w:rsid w:val="002D41F7"/>
    <w:rsid w:val="002D48CB"/>
    <w:rsid w:val="002D6D48"/>
    <w:rsid w:val="002D6D95"/>
    <w:rsid w:val="002D7028"/>
    <w:rsid w:val="002D725C"/>
    <w:rsid w:val="002E075A"/>
    <w:rsid w:val="002E2890"/>
    <w:rsid w:val="002E3E83"/>
    <w:rsid w:val="002E4120"/>
    <w:rsid w:val="002E4C2E"/>
    <w:rsid w:val="002E4D34"/>
    <w:rsid w:val="002E4D4B"/>
    <w:rsid w:val="002E66BD"/>
    <w:rsid w:val="002E6C87"/>
    <w:rsid w:val="002E76FD"/>
    <w:rsid w:val="002E7769"/>
    <w:rsid w:val="002E79F4"/>
    <w:rsid w:val="002F0DA3"/>
    <w:rsid w:val="002F33B5"/>
    <w:rsid w:val="002F3D32"/>
    <w:rsid w:val="002F3F5D"/>
    <w:rsid w:val="002F42C5"/>
    <w:rsid w:val="002F516B"/>
    <w:rsid w:val="002F62DF"/>
    <w:rsid w:val="002F70C0"/>
    <w:rsid w:val="002F77F5"/>
    <w:rsid w:val="003024EF"/>
    <w:rsid w:val="00303015"/>
    <w:rsid w:val="003033AF"/>
    <w:rsid w:val="003035BE"/>
    <w:rsid w:val="00303F0D"/>
    <w:rsid w:val="003043A1"/>
    <w:rsid w:val="00304CBF"/>
    <w:rsid w:val="00305B5D"/>
    <w:rsid w:val="003078D7"/>
    <w:rsid w:val="003107A3"/>
    <w:rsid w:val="003117FA"/>
    <w:rsid w:val="0031212E"/>
    <w:rsid w:val="0031220C"/>
    <w:rsid w:val="00312A9F"/>
    <w:rsid w:val="00312F8F"/>
    <w:rsid w:val="00313A6A"/>
    <w:rsid w:val="0031532D"/>
    <w:rsid w:val="003153C7"/>
    <w:rsid w:val="0031635B"/>
    <w:rsid w:val="00317236"/>
    <w:rsid w:val="003177C6"/>
    <w:rsid w:val="003204D3"/>
    <w:rsid w:val="00321907"/>
    <w:rsid w:val="00321D0B"/>
    <w:rsid w:val="003222B1"/>
    <w:rsid w:val="0032362F"/>
    <w:rsid w:val="00324722"/>
    <w:rsid w:val="0032532E"/>
    <w:rsid w:val="00325447"/>
    <w:rsid w:val="00325DC3"/>
    <w:rsid w:val="00326004"/>
    <w:rsid w:val="00326D16"/>
    <w:rsid w:val="0032748B"/>
    <w:rsid w:val="00327DEE"/>
    <w:rsid w:val="003308D2"/>
    <w:rsid w:val="00330F74"/>
    <w:rsid w:val="00330FA8"/>
    <w:rsid w:val="00331B7F"/>
    <w:rsid w:val="00331D23"/>
    <w:rsid w:val="00332D79"/>
    <w:rsid w:val="00333B27"/>
    <w:rsid w:val="00334439"/>
    <w:rsid w:val="00334519"/>
    <w:rsid w:val="0033640B"/>
    <w:rsid w:val="0033756B"/>
    <w:rsid w:val="003378E9"/>
    <w:rsid w:val="00337F5E"/>
    <w:rsid w:val="00340EC5"/>
    <w:rsid w:val="00341098"/>
    <w:rsid w:val="00341763"/>
    <w:rsid w:val="003418E9"/>
    <w:rsid w:val="00341B85"/>
    <w:rsid w:val="00342A1F"/>
    <w:rsid w:val="00342E9A"/>
    <w:rsid w:val="00343105"/>
    <w:rsid w:val="00343E06"/>
    <w:rsid w:val="0034455E"/>
    <w:rsid w:val="00344F8C"/>
    <w:rsid w:val="00345DBA"/>
    <w:rsid w:val="00346428"/>
    <w:rsid w:val="003473DB"/>
    <w:rsid w:val="0034746D"/>
    <w:rsid w:val="00350CD6"/>
    <w:rsid w:val="00351406"/>
    <w:rsid w:val="00351FFC"/>
    <w:rsid w:val="0035297A"/>
    <w:rsid w:val="00353BB7"/>
    <w:rsid w:val="00353ECD"/>
    <w:rsid w:val="003541BC"/>
    <w:rsid w:val="00354438"/>
    <w:rsid w:val="00354A6E"/>
    <w:rsid w:val="00354ACA"/>
    <w:rsid w:val="00354B26"/>
    <w:rsid w:val="00355374"/>
    <w:rsid w:val="00355413"/>
    <w:rsid w:val="00355AC0"/>
    <w:rsid w:val="00355E1F"/>
    <w:rsid w:val="00355F8D"/>
    <w:rsid w:val="00356985"/>
    <w:rsid w:val="00356C40"/>
    <w:rsid w:val="00357078"/>
    <w:rsid w:val="003571A8"/>
    <w:rsid w:val="003572A1"/>
    <w:rsid w:val="0036004C"/>
    <w:rsid w:val="0036012F"/>
    <w:rsid w:val="0036039B"/>
    <w:rsid w:val="003609D3"/>
    <w:rsid w:val="003609F8"/>
    <w:rsid w:val="0036118E"/>
    <w:rsid w:val="0036231E"/>
    <w:rsid w:val="00362414"/>
    <w:rsid w:val="00363310"/>
    <w:rsid w:val="00363B84"/>
    <w:rsid w:val="00364561"/>
    <w:rsid w:val="00364B80"/>
    <w:rsid w:val="003656C6"/>
    <w:rsid w:val="00366145"/>
    <w:rsid w:val="00366937"/>
    <w:rsid w:val="00366D62"/>
    <w:rsid w:val="003671A1"/>
    <w:rsid w:val="0036793B"/>
    <w:rsid w:val="00370880"/>
    <w:rsid w:val="003709CA"/>
    <w:rsid w:val="00371184"/>
    <w:rsid w:val="003711AD"/>
    <w:rsid w:val="003721D3"/>
    <w:rsid w:val="0037258A"/>
    <w:rsid w:val="003736C7"/>
    <w:rsid w:val="00373F71"/>
    <w:rsid w:val="00374B22"/>
    <w:rsid w:val="00374E43"/>
    <w:rsid w:val="00375A8A"/>
    <w:rsid w:val="0037648B"/>
    <w:rsid w:val="003766EB"/>
    <w:rsid w:val="00376B0C"/>
    <w:rsid w:val="003774EE"/>
    <w:rsid w:val="00380167"/>
    <w:rsid w:val="0038029B"/>
    <w:rsid w:val="0038047E"/>
    <w:rsid w:val="00380D50"/>
    <w:rsid w:val="00380E02"/>
    <w:rsid w:val="00381472"/>
    <w:rsid w:val="00381553"/>
    <w:rsid w:val="0038159E"/>
    <w:rsid w:val="00381AD8"/>
    <w:rsid w:val="003821FE"/>
    <w:rsid w:val="00382D75"/>
    <w:rsid w:val="003835DF"/>
    <w:rsid w:val="00383762"/>
    <w:rsid w:val="003838D2"/>
    <w:rsid w:val="00384AF9"/>
    <w:rsid w:val="00384E3E"/>
    <w:rsid w:val="00384F41"/>
    <w:rsid w:val="003869B1"/>
    <w:rsid w:val="00386A65"/>
    <w:rsid w:val="00386B5F"/>
    <w:rsid w:val="00387196"/>
    <w:rsid w:val="003871C3"/>
    <w:rsid w:val="00387F44"/>
    <w:rsid w:val="00390A66"/>
    <w:rsid w:val="003910F4"/>
    <w:rsid w:val="00392788"/>
    <w:rsid w:val="00392B73"/>
    <w:rsid w:val="003934D5"/>
    <w:rsid w:val="003939FB"/>
    <w:rsid w:val="00393A51"/>
    <w:rsid w:val="00393ACA"/>
    <w:rsid w:val="00394B40"/>
    <w:rsid w:val="00394F16"/>
    <w:rsid w:val="00395764"/>
    <w:rsid w:val="00395DE8"/>
    <w:rsid w:val="003972DE"/>
    <w:rsid w:val="00397ADC"/>
    <w:rsid w:val="003A0269"/>
    <w:rsid w:val="003A08A0"/>
    <w:rsid w:val="003A0CEF"/>
    <w:rsid w:val="003A1680"/>
    <w:rsid w:val="003A1987"/>
    <w:rsid w:val="003A1C71"/>
    <w:rsid w:val="003A2899"/>
    <w:rsid w:val="003A3016"/>
    <w:rsid w:val="003A38DC"/>
    <w:rsid w:val="003A3D58"/>
    <w:rsid w:val="003A3E2A"/>
    <w:rsid w:val="003A48B8"/>
    <w:rsid w:val="003A75A0"/>
    <w:rsid w:val="003A79EF"/>
    <w:rsid w:val="003B0DBD"/>
    <w:rsid w:val="003B15FF"/>
    <w:rsid w:val="003B184C"/>
    <w:rsid w:val="003B3DC3"/>
    <w:rsid w:val="003B3F08"/>
    <w:rsid w:val="003B46F7"/>
    <w:rsid w:val="003B5688"/>
    <w:rsid w:val="003B5959"/>
    <w:rsid w:val="003B5D57"/>
    <w:rsid w:val="003B6C06"/>
    <w:rsid w:val="003B7885"/>
    <w:rsid w:val="003C0E55"/>
    <w:rsid w:val="003C0E70"/>
    <w:rsid w:val="003C1103"/>
    <w:rsid w:val="003C1BEB"/>
    <w:rsid w:val="003C2320"/>
    <w:rsid w:val="003C25AD"/>
    <w:rsid w:val="003C3B5F"/>
    <w:rsid w:val="003C4D91"/>
    <w:rsid w:val="003C4F5D"/>
    <w:rsid w:val="003C5C5E"/>
    <w:rsid w:val="003C5D0A"/>
    <w:rsid w:val="003C67AB"/>
    <w:rsid w:val="003C6B59"/>
    <w:rsid w:val="003C6CE4"/>
    <w:rsid w:val="003C72ED"/>
    <w:rsid w:val="003D00E0"/>
    <w:rsid w:val="003D0B2F"/>
    <w:rsid w:val="003D1966"/>
    <w:rsid w:val="003D3E81"/>
    <w:rsid w:val="003D423B"/>
    <w:rsid w:val="003D43BD"/>
    <w:rsid w:val="003D5700"/>
    <w:rsid w:val="003D5DB2"/>
    <w:rsid w:val="003D6479"/>
    <w:rsid w:val="003D7129"/>
    <w:rsid w:val="003D7E04"/>
    <w:rsid w:val="003E0D84"/>
    <w:rsid w:val="003E1A85"/>
    <w:rsid w:val="003E258A"/>
    <w:rsid w:val="003E28CC"/>
    <w:rsid w:val="003E2B97"/>
    <w:rsid w:val="003E3133"/>
    <w:rsid w:val="003E36FF"/>
    <w:rsid w:val="003E38BA"/>
    <w:rsid w:val="003E398F"/>
    <w:rsid w:val="003E3CF6"/>
    <w:rsid w:val="003E4BF9"/>
    <w:rsid w:val="003E4D60"/>
    <w:rsid w:val="003E50F0"/>
    <w:rsid w:val="003E519A"/>
    <w:rsid w:val="003E58A9"/>
    <w:rsid w:val="003E59B9"/>
    <w:rsid w:val="003E6150"/>
    <w:rsid w:val="003E6212"/>
    <w:rsid w:val="003E6C38"/>
    <w:rsid w:val="003E706D"/>
    <w:rsid w:val="003F0044"/>
    <w:rsid w:val="003F009D"/>
    <w:rsid w:val="003F059E"/>
    <w:rsid w:val="003F05B9"/>
    <w:rsid w:val="003F072C"/>
    <w:rsid w:val="003F08AB"/>
    <w:rsid w:val="003F1014"/>
    <w:rsid w:val="003F1137"/>
    <w:rsid w:val="003F16CC"/>
    <w:rsid w:val="003F1CF9"/>
    <w:rsid w:val="003F30BA"/>
    <w:rsid w:val="003F3398"/>
    <w:rsid w:val="003F3638"/>
    <w:rsid w:val="003F36B7"/>
    <w:rsid w:val="003F4621"/>
    <w:rsid w:val="003F4918"/>
    <w:rsid w:val="003F5FFA"/>
    <w:rsid w:val="003F6023"/>
    <w:rsid w:val="003F792F"/>
    <w:rsid w:val="00400571"/>
    <w:rsid w:val="004009F8"/>
    <w:rsid w:val="0040151B"/>
    <w:rsid w:val="00402412"/>
    <w:rsid w:val="004027AD"/>
    <w:rsid w:val="0040337E"/>
    <w:rsid w:val="00403857"/>
    <w:rsid w:val="004040EC"/>
    <w:rsid w:val="00405C13"/>
    <w:rsid w:val="00406206"/>
    <w:rsid w:val="004066AC"/>
    <w:rsid w:val="00406AF8"/>
    <w:rsid w:val="004078A4"/>
    <w:rsid w:val="00407CB1"/>
    <w:rsid w:val="0041031C"/>
    <w:rsid w:val="004103C5"/>
    <w:rsid w:val="00411410"/>
    <w:rsid w:val="00411699"/>
    <w:rsid w:val="00411A45"/>
    <w:rsid w:val="00412276"/>
    <w:rsid w:val="00412DBD"/>
    <w:rsid w:val="004130B8"/>
    <w:rsid w:val="00413487"/>
    <w:rsid w:val="00413C16"/>
    <w:rsid w:val="0041427F"/>
    <w:rsid w:val="00414421"/>
    <w:rsid w:val="00417415"/>
    <w:rsid w:val="00417889"/>
    <w:rsid w:val="00420054"/>
    <w:rsid w:val="00420337"/>
    <w:rsid w:val="00421E1B"/>
    <w:rsid w:val="004220CC"/>
    <w:rsid w:val="004220EB"/>
    <w:rsid w:val="004226E7"/>
    <w:rsid w:val="00423068"/>
    <w:rsid w:val="00424A3B"/>
    <w:rsid w:val="00425AF8"/>
    <w:rsid w:val="004266DF"/>
    <w:rsid w:val="00426A59"/>
    <w:rsid w:val="00426B9B"/>
    <w:rsid w:val="0042750E"/>
    <w:rsid w:val="004275BE"/>
    <w:rsid w:val="00430990"/>
    <w:rsid w:val="00430F4B"/>
    <w:rsid w:val="00431787"/>
    <w:rsid w:val="00431DBD"/>
    <w:rsid w:val="00432515"/>
    <w:rsid w:val="00432739"/>
    <w:rsid w:val="00433659"/>
    <w:rsid w:val="00433B1B"/>
    <w:rsid w:val="00434FC8"/>
    <w:rsid w:val="00435079"/>
    <w:rsid w:val="00435AC3"/>
    <w:rsid w:val="00435FFE"/>
    <w:rsid w:val="00436092"/>
    <w:rsid w:val="0043684F"/>
    <w:rsid w:val="004368AC"/>
    <w:rsid w:val="004369F2"/>
    <w:rsid w:val="00436BBD"/>
    <w:rsid w:val="00441022"/>
    <w:rsid w:val="0044140B"/>
    <w:rsid w:val="00441BEA"/>
    <w:rsid w:val="00442A78"/>
    <w:rsid w:val="00443FCB"/>
    <w:rsid w:val="004446E4"/>
    <w:rsid w:val="0044477F"/>
    <w:rsid w:val="00444876"/>
    <w:rsid w:val="00445A66"/>
    <w:rsid w:val="00445A99"/>
    <w:rsid w:val="00446BE3"/>
    <w:rsid w:val="0044753E"/>
    <w:rsid w:val="0045102E"/>
    <w:rsid w:val="004510CE"/>
    <w:rsid w:val="004514AD"/>
    <w:rsid w:val="00451749"/>
    <w:rsid w:val="00451793"/>
    <w:rsid w:val="00452026"/>
    <w:rsid w:val="00452629"/>
    <w:rsid w:val="00452EDF"/>
    <w:rsid w:val="004535AA"/>
    <w:rsid w:val="004540D8"/>
    <w:rsid w:val="00454304"/>
    <w:rsid w:val="00454AE4"/>
    <w:rsid w:val="004553DC"/>
    <w:rsid w:val="004566C0"/>
    <w:rsid w:val="00456C4D"/>
    <w:rsid w:val="00460FCA"/>
    <w:rsid w:val="004619E4"/>
    <w:rsid w:val="004627F6"/>
    <w:rsid w:val="004629FF"/>
    <w:rsid w:val="00462BB3"/>
    <w:rsid w:val="0046310F"/>
    <w:rsid w:val="00463D78"/>
    <w:rsid w:val="00463F91"/>
    <w:rsid w:val="004667BA"/>
    <w:rsid w:val="0047039C"/>
    <w:rsid w:val="004718E2"/>
    <w:rsid w:val="00472973"/>
    <w:rsid w:val="00473598"/>
    <w:rsid w:val="00473768"/>
    <w:rsid w:val="00473C89"/>
    <w:rsid w:val="00473D8A"/>
    <w:rsid w:val="00475B78"/>
    <w:rsid w:val="00476809"/>
    <w:rsid w:val="00476E75"/>
    <w:rsid w:val="00480869"/>
    <w:rsid w:val="00480A85"/>
    <w:rsid w:val="00480D5D"/>
    <w:rsid w:val="004812AA"/>
    <w:rsid w:val="004828E5"/>
    <w:rsid w:val="004832DF"/>
    <w:rsid w:val="00483325"/>
    <w:rsid w:val="00484912"/>
    <w:rsid w:val="00485833"/>
    <w:rsid w:val="00485A94"/>
    <w:rsid w:val="00485CD9"/>
    <w:rsid w:val="004900F4"/>
    <w:rsid w:val="004901BF"/>
    <w:rsid w:val="004911E8"/>
    <w:rsid w:val="00492056"/>
    <w:rsid w:val="0049274F"/>
    <w:rsid w:val="004927B9"/>
    <w:rsid w:val="004934FD"/>
    <w:rsid w:val="00494430"/>
    <w:rsid w:val="00494748"/>
    <w:rsid w:val="00494879"/>
    <w:rsid w:val="00494BC5"/>
    <w:rsid w:val="00494DC5"/>
    <w:rsid w:val="00495B87"/>
    <w:rsid w:val="00495E69"/>
    <w:rsid w:val="00495F2A"/>
    <w:rsid w:val="00496DFE"/>
    <w:rsid w:val="00497DC4"/>
    <w:rsid w:val="004A0ADB"/>
    <w:rsid w:val="004A26F3"/>
    <w:rsid w:val="004A2721"/>
    <w:rsid w:val="004A3236"/>
    <w:rsid w:val="004A47F8"/>
    <w:rsid w:val="004A4FD5"/>
    <w:rsid w:val="004A5491"/>
    <w:rsid w:val="004A5EC0"/>
    <w:rsid w:val="004A5F30"/>
    <w:rsid w:val="004A6122"/>
    <w:rsid w:val="004A67A1"/>
    <w:rsid w:val="004A6D0B"/>
    <w:rsid w:val="004A7236"/>
    <w:rsid w:val="004A7CB7"/>
    <w:rsid w:val="004B02C9"/>
    <w:rsid w:val="004B258E"/>
    <w:rsid w:val="004B2825"/>
    <w:rsid w:val="004B2A01"/>
    <w:rsid w:val="004B2E6D"/>
    <w:rsid w:val="004B48D4"/>
    <w:rsid w:val="004B56D1"/>
    <w:rsid w:val="004B7DBD"/>
    <w:rsid w:val="004C0015"/>
    <w:rsid w:val="004C0054"/>
    <w:rsid w:val="004C206D"/>
    <w:rsid w:val="004C2197"/>
    <w:rsid w:val="004C22CF"/>
    <w:rsid w:val="004C2E08"/>
    <w:rsid w:val="004C4FD1"/>
    <w:rsid w:val="004C52FC"/>
    <w:rsid w:val="004C5C59"/>
    <w:rsid w:val="004C7BAB"/>
    <w:rsid w:val="004D032E"/>
    <w:rsid w:val="004D0A43"/>
    <w:rsid w:val="004D1409"/>
    <w:rsid w:val="004D22DC"/>
    <w:rsid w:val="004D2B94"/>
    <w:rsid w:val="004D4940"/>
    <w:rsid w:val="004D4BB7"/>
    <w:rsid w:val="004D508E"/>
    <w:rsid w:val="004D5540"/>
    <w:rsid w:val="004D6E77"/>
    <w:rsid w:val="004D797D"/>
    <w:rsid w:val="004D7C14"/>
    <w:rsid w:val="004E034C"/>
    <w:rsid w:val="004E05DE"/>
    <w:rsid w:val="004E19FC"/>
    <w:rsid w:val="004E221E"/>
    <w:rsid w:val="004E2489"/>
    <w:rsid w:val="004E24B9"/>
    <w:rsid w:val="004E4691"/>
    <w:rsid w:val="004E4A96"/>
    <w:rsid w:val="004E597F"/>
    <w:rsid w:val="004E614A"/>
    <w:rsid w:val="004E6735"/>
    <w:rsid w:val="004F0640"/>
    <w:rsid w:val="004F071E"/>
    <w:rsid w:val="004F1098"/>
    <w:rsid w:val="004F1300"/>
    <w:rsid w:val="004F196E"/>
    <w:rsid w:val="004F217A"/>
    <w:rsid w:val="004F2284"/>
    <w:rsid w:val="004F276B"/>
    <w:rsid w:val="004F2BCC"/>
    <w:rsid w:val="004F2EDB"/>
    <w:rsid w:val="004F373A"/>
    <w:rsid w:val="004F3AE9"/>
    <w:rsid w:val="004F3E54"/>
    <w:rsid w:val="004F4345"/>
    <w:rsid w:val="004F4BD6"/>
    <w:rsid w:val="004F5267"/>
    <w:rsid w:val="004F5435"/>
    <w:rsid w:val="004F55C3"/>
    <w:rsid w:val="004F5F33"/>
    <w:rsid w:val="004F60F2"/>
    <w:rsid w:val="004F6A87"/>
    <w:rsid w:val="004F7239"/>
    <w:rsid w:val="004F7A0F"/>
    <w:rsid w:val="005002FE"/>
    <w:rsid w:val="00500DC2"/>
    <w:rsid w:val="00501190"/>
    <w:rsid w:val="005016B4"/>
    <w:rsid w:val="005017E5"/>
    <w:rsid w:val="005028B8"/>
    <w:rsid w:val="00503B2B"/>
    <w:rsid w:val="00504185"/>
    <w:rsid w:val="00504211"/>
    <w:rsid w:val="005042F3"/>
    <w:rsid w:val="00504454"/>
    <w:rsid w:val="00505920"/>
    <w:rsid w:val="00505AC6"/>
    <w:rsid w:val="0050688B"/>
    <w:rsid w:val="00506ACD"/>
    <w:rsid w:val="005073C1"/>
    <w:rsid w:val="005075D4"/>
    <w:rsid w:val="005107D8"/>
    <w:rsid w:val="00511CC1"/>
    <w:rsid w:val="00511DCE"/>
    <w:rsid w:val="005121E5"/>
    <w:rsid w:val="00512D25"/>
    <w:rsid w:val="005148F3"/>
    <w:rsid w:val="005156DC"/>
    <w:rsid w:val="005159B1"/>
    <w:rsid w:val="00515ADE"/>
    <w:rsid w:val="00515C30"/>
    <w:rsid w:val="0051648A"/>
    <w:rsid w:val="005172DD"/>
    <w:rsid w:val="0052004F"/>
    <w:rsid w:val="005205AD"/>
    <w:rsid w:val="00520C17"/>
    <w:rsid w:val="00520D0D"/>
    <w:rsid w:val="00520EFE"/>
    <w:rsid w:val="00521292"/>
    <w:rsid w:val="00521317"/>
    <w:rsid w:val="00522E55"/>
    <w:rsid w:val="00523EBC"/>
    <w:rsid w:val="00524673"/>
    <w:rsid w:val="00524715"/>
    <w:rsid w:val="0052490D"/>
    <w:rsid w:val="00525EDE"/>
    <w:rsid w:val="0052600E"/>
    <w:rsid w:val="00526069"/>
    <w:rsid w:val="0052623A"/>
    <w:rsid w:val="00526622"/>
    <w:rsid w:val="005269CD"/>
    <w:rsid w:val="005276EC"/>
    <w:rsid w:val="00527727"/>
    <w:rsid w:val="00530807"/>
    <w:rsid w:val="005308F9"/>
    <w:rsid w:val="00532293"/>
    <w:rsid w:val="00532694"/>
    <w:rsid w:val="00533702"/>
    <w:rsid w:val="00533913"/>
    <w:rsid w:val="00533AE1"/>
    <w:rsid w:val="00534FB7"/>
    <w:rsid w:val="00535377"/>
    <w:rsid w:val="005373C3"/>
    <w:rsid w:val="00540B32"/>
    <w:rsid w:val="00540FEC"/>
    <w:rsid w:val="005411B6"/>
    <w:rsid w:val="00541543"/>
    <w:rsid w:val="00541587"/>
    <w:rsid w:val="00541AEE"/>
    <w:rsid w:val="00541D46"/>
    <w:rsid w:val="00541E14"/>
    <w:rsid w:val="0054354B"/>
    <w:rsid w:val="00544A8B"/>
    <w:rsid w:val="005453DF"/>
    <w:rsid w:val="00545D48"/>
    <w:rsid w:val="00546BF5"/>
    <w:rsid w:val="00546F6F"/>
    <w:rsid w:val="005477FA"/>
    <w:rsid w:val="005478EB"/>
    <w:rsid w:val="00547F2F"/>
    <w:rsid w:val="005510F0"/>
    <w:rsid w:val="005513D2"/>
    <w:rsid w:val="00552300"/>
    <w:rsid w:val="005524C5"/>
    <w:rsid w:val="005525AF"/>
    <w:rsid w:val="00553BF6"/>
    <w:rsid w:val="00553F6C"/>
    <w:rsid w:val="0055491B"/>
    <w:rsid w:val="005555F7"/>
    <w:rsid w:val="00555BC3"/>
    <w:rsid w:val="00555DDA"/>
    <w:rsid w:val="00555EFD"/>
    <w:rsid w:val="00556218"/>
    <w:rsid w:val="00556311"/>
    <w:rsid w:val="005577B4"/>
    <w:rsid w:val="0056043B"/>
    <w:rsid w:val="0056073C"/>
    <w:rsid w:val="00561919"/>
    <w:rsid w:val="00562128"/>
    <w:rsid w:val="00562ABD"/>
    <w:rsid w:val="0056397B"/>
    <w:rsid w:val="00563CDB"/>
    <w:rsid w:val="0056410D"/>
    <w:rsid w:val="0056416E"/>
    <w:rsid w:val="00564527"/>
    <w:rsid w:val="00565FE3"/>
    <w:rsid w:val="005671F0"/>
    <w:rsid w:val="0056779E"/>
    <w:rsid w:val="005700AD"/>
    <w:rsid w:val="00572D5D"/>
    <w:rsid w:val="00573451"/>
    <w:rsid w:val="005734CB"/>
    <w:rsid w:val="00574AE7"/>
    <w:rsid w:val="005750AA"/>
    <w:rsid w:val="00577388"/>
    <w:rsid w:val="00577A06"/>
    <w:rsid w:val="00581B34"/>
    <w:rsid w:val="00581C90"/>
    <w:rsid w:val="00582E24"/>
    <w:rsid w:val="00583606"/>
    <w:rsid w:val="00583921"/>
    <w:rsid w:val="0058418B"/>
    <w:rsid w:val="00584FFF"/>
    <w:rsid w:val="00585D50"/>
    <w:rsid w:val="00586151"/>
    <w:rsid w:val="00586743"/>
    <w:rsid w:val="00586E40"/>
    <w:rsid w:val="00590402"/>
    <w:rsid w:val="0059067A"/>
    <w:rsid w:val="0059149B"/>
    <w:rsid w:val="005933D6"/>
    <w:rsid w:val="00593D5A"/>
    <w:rsid w:val="005947DE"/>
    <w:rsid w:val="005949D0"/>
    <w:rsid w:val="00594A71"/>
    <w:rsid w:val="005954FF"/>
    <w:rsid w:val="00595591"/>
    <w:rsid w:val="005955F3"/>
    <w:rsid w:val="00595A07"/>
    <w:rsid w:val="00595B59"/>
    <w:rsid w:val="00595B74"/>
    <w:rsid w:val="005A09AC"/>
    <w:rsid w:val="005A1326"/>
    <w:rsid w:val="005A2578"/>
    <w:rsid w:val="005A25FF"/>
    <w:rsid w:val="005A2820"/>
    <w:rsid w:val="005A2D53"/>
    <w:rsid w:val="005A348A"/>
    <w:rsid w:val="005A3C41"/>
    <w:rsid w:val="005A3C45"/>
    <w:rsid w:val="005A4D7A"/>
    <w:rsid w:val="005A4FA9"/>
    <w:rsid w:val="005A6EA7"/>
    <w:rsid w:val="005A6F85"/>
    <w:rsid w:val="005A7E51"/>
    <w:rsid w:val="005B0EE4"/>
    <w:rsid w:val="005B0F43"/>
    <w:rsid w:val="005B107A"/>
    <w:rsid w:val="005B1581"/>
    <w:rsid w:val="005B1FB6"/>
    <w:rsid w:val="005B2C94"/>
    <w:rsid w:val="005B360B"/>
    <w:rsid w:val="005B398B"/>
    <w:rsid w:val="005B4050"/>
    <w:rsid w:val="005B49BC"/>
    <w:rsid w:val="005B5A9B"/>
    <w:rsid w:val="005B6A1B"/>
    <w:rsid w:val="005B6B97"/>
    <w:rsid w:val="005B7AA2"/>
    <w:rsid w:val="005C1234"/>
    <w:rsid w:val="005C188A"/>
    <w:rsid w:val="005C19E7"/>
    <w:rsid w:val="005C2F09"/>
    <w:rsid w:val="005C30C5"/>
    <w:rsid w:val="005C3262"/>
    <w:rsid w:val="005C4475"/>
    <w:rsid w:val="005C49E8"/>
    <w:rsid w:val="005C562A"/>
    <w:rsid w:val="005C5A51"/>
    <w:rsid w:val="005C5BC3"/>
    <w:rsid w:val="005C5F17"/>
    <w:rsid w:val="005C608D"/>
    <w:rsid w:val="005C6818"/>
    <w:rsid w:val="005C75DE"/>
    <w:rsid w:val="005C7739"/>
    <w:rsid w:val="005C7D23"/>
    <w:rsid w:val="005C7E11"/>
    <w:rsid w:val="005D037C"/>
    <w:rsid w:val="005D0AF7"/>
    <w:rsid w:val="005D10CF"/>
    <w:rsid w:val="005D192D"/>
    <w:rsid w:val="005D2C1F"/>
    <w:rsid w:val="005D32F4"/>
    <w:rsid w:val="005D35F9"/>
    <w:rsid w:val="005D3ECC"/>
    <w:rsid w:val="005D4022"/>
    <w:rsid w:val="005D46D1"/>
    <w:rsid w:val="005D4D93"/>
    <w:rsid w:val="005D5F66"/>
    <w:rsid w:val="005E06DB"/>
    <w:rsid w:val="005E0B75"/>
    <w:rsid w:val="005E0C71"/>
    <w:rsid w:val="005E0CD1"/>
    <w:rsid w:val="005E2046"/>
    <w:rsid w:val="005E22A2"/>
    <w:rsid w:val="005E2380"/>
    <w:rsid w:val="005E2618"/>
    <w:rsid w:val="005E2EC1"/>
    <w:rsid w:val="005E422F"/>
    <w:rsid w:val="005E44AD"/>
    <w:rsid w:val="005E4E14"/>
    <w:rsid w:val="005E57F4"/>
    <w:rsid w:val="005E758E"/>
    <w:rsid w:val="005F068C"/>
    <w:rsid w:val="005F088F"/>
    <w:rsid w:val="005F1AA3"/>
    <w:rsid w:val="005F1C75"/>
    <w:rsid w:val="005F1C80"/>
    <w:rsid w:val="005F1D55"/>
    <w:rsid w:val="005F2153"/>
    <w:rsid w:val="005F2355"/>
    <w:rsid w:val="005F2B0C"/>
    <w:rsid w:val="005F3A29"/>
    <w:rsid w:val="005F609E"/>
    <w:rsid w:val="005F690E"/>
    <w:rsid w:val="005F7ED8"/>
    <w:rsid w:val="005F7F0E"/>
    <w:rsid w:val="00600012"/>
    <w:rsid w:val="0060187E"/>
    <w:rsid w:val="00601BC1"/>
    <w:rsid w:val="00602443"/>
    <w:rsid w:val="00604CDD"/>
    <w:rsid w:val="00604FBC"/>
    <w:rsid w:val="00605100"/>
    <w:rsid w:val="006053CB"/>
    <w:rsid w:val="00605CC4"/>
    <w:rsid w:val="00607818"/>
    <w:rsid w:val="00607D87"/>
    <w:rsid w:val="00610234"/>
    <w:rsid w:val="0061094F"/>
    <w:rsid w:val="0061105B"/>
    <w:rsid w:val="00611076"/>
    <w:rsid w:val="0061149D"/>
    <w:rsid w:val="00611830"/>
    <w:rsid w:val="00611D86"/>
    <w:rsid w:val="00613842"/>
    <w:rsid w:val="0061385A"/>
    <w:rsid w:val="00613A45"/>
    <w:rsid w:val="00613C57"/>
    <w:rsid w:val="00614215"/>
    <w:rsid w:val="00614D77"/>
    <w:rsid w:val="006153D6"/>
    <w:rsid w:val="006161C2"/>
    <w:rsid w:val="00616494"/>
    <w:rsid w:val="0061772A"/>
    <w:rsid w:val="0061795A"/>
    <w:rsid w:val="00620D35"/>
    <w:rsid w:val="00622BFF"/>
    <w:rsid w:val="00623BC1"/>
    <w:rsid w:val="00624917"/>
    <w:rsid w:val="006254F8"/>
    <w:rsid w:val="0062572D"/>
    <w:rsid w:val="006264A6"/>
    <w:rsid w:val="00627589"/>
    <w:rsid w:val="0062783E"/>
    <w:rsid w:val="0063072F"/>
    <w:rsid w:val="00630BC9"/>
    <w:rsid w:val="00631E62"/>
    <w:rsid w:val="00632333"/>
    <w:rsid w:val="00632C11"/>
    <w:rsid w:val="00632E5B"/>
    <w:rsid w:val="00633336"/>
    <w:rsid w:val="0063348E"/>
    <w:rsid w:val="00633881"/>
    <w:rsid w:val="00634134"/>
    <w:rsid w:val="00634B6B"/>
    <w:rsid w:val="0063569F"/>
    <w:rsid w:val="00636355"/>
    <w:rsid w:val="006364FC"/>
    <w:rsid w:val="00637480"/>
    <w:rsid w:val="006375DF"/>
    <w:rsid w:val="00637BFF"/>
    <w:rsid w:val="00640D85"/>
    <w:rsid w:val="006416CC"/>
    <w:rsid w:val="006419D5"/>
    <w:rsid w:val="00643274"/>
    <w:rsid w:val="00643DB3"/>
    <w:rsid w:val="00643DDC"/>
    <w:rsid w:val="006447D0"/>
    <w:rsid w:val="00644927"/>
    <w:rsid w:val="00645246"/>
    <w:rsid w:val="0064636F"/>
    <w:rsid w:val="00646D9E"/>
    <w:rsid w:val="00646F79"/>
    <w:rsid w:val="006473F6"/>
    <w:rsid w:val="00647E05"/>
    <w:rsid w:val="00650396"/>
    <w:rsid w:val="0065082C"/>
    <w:rsid w:val="00650BA2"/>
    <w:rsid w:val="00650FCC"/>
    <w:rsid w:val="0065285D"/>
    <w:rsid w:val="006546EA"/>
    <w:rsid w:val="00655B70"/>
    <w:rsid w:val="00656C27"/>
    <w:rsid w:val="00661851"/>
    <w:rsid w:val="00662EA7"/>
    <w:rsid w:val="006641C9"/>
    <w:rsid w:val="006646B6"/>
    <w:rsid w:val="00664BB3"/>
    <w:rsid w:val="00666A0C"/>
    <w:rsid w:val="00666D3A"/>
    <w:rsid w:val="00666D83"/>
    <w:rsid w:val="00666E1D"/>
    <w:rsid w:val="006704A1"/>
    <w:rsid w:val="006711B3"/>
    <w:rsid w:val="0067269A"/>
    <w:rsid w:val="006730A4"/>
    <w:rsid w:val="0067361A"/>
    <w:rsid w:val="0067391E"/>
    <w:rsid w:val="00673B82"/>
    <w:rsid w:val="00673C8A"/>
    <w:rsid w:val="006740E7"/>
    <w:rsid w:val="006742F4"/>
    <w:rsid w:val="006749F5"/>
    <w:rsid w:val="0067530B"/>
    <w:rsid w:val="00675925"/>
    <w:rsid w:val="00675D9C"/>
    <w:rsid w:val="00677EA5"/>
    <w:rsid w:val="00677FA6"/>
    <w:rsid w:val="00677FCD"/>
    <w:rsid w:val="00681F43"/>
    <w:rsid w:val="00682273"/>
    <w:rsid w:val="00682504"/>
    <w:rsid w:val="00684410"/>
    <w:rsid w:val="00684E9F"/>
    <w:rsid w:val="0068513F"/>
    <w:rsid w:val="006856AA"/>
    <w:rsid w:val="00685E5A"/>
    <w:rsid w:val="006863A5"/>
    <w:rsid w:val="0068729D"/>
    <w:rsid w:val="00687446"/>
    <w:rsid w:val="00687AD4"/>
    <w:rsid w:val="00687C5B"/>
    <w:rsid w:val="00687DF6"/>
    <w:rsid w:val="006901F0"/>
    <w:rsid w:val="006914B0"/>
    <w:rsid w:val="0069202A"/>
    <w:rsid w:val="0069232F"/>
    <w:rsid w:val="0069276A"/>
    <w:rsid w:val="00692EBA"/>
    <w:rsid w:val="0069307E"/>
    <w:rsid w:val="00693B34"/>
    <w:rsid w:val="0069509C"/>
    <w:rsid w:val="006968DE"/>
    <w:rsid w:val="006A0147"/>
    <w:rsid w:val="006A1F22"/>
    <w:rsid w:val="006A2EFA"/>
    <w:rsid w:val="006A3D7C"/>
    <w:rsid w:val="006A3DAF"/>
    <w:rsid w:val="006A4369"/>
    <w:rsid w:val="006A45B2"/>
    <w:rsid w:val="006A5A14"/>
    <w:rsid w:val="006A5A8B"/>
    <w:rsid w:val="006A634E"/>
    <w:rsid w:val="006A6A59"/>
    <w:rsid w:val="006A6FA5"/>
    <w:rsid w:val="006A7193"/>
    <w:rsid w:val="006A78BD"/>
    <w:rsid w:val="006A78FF"/>
    <w:rsid w:val="006A7EBD"/>
    <w:rsid w:val="006B0046"/>
    <w:rsid w:val="006B0728"/>
    <w:rsid w:val="006B0788"/>
    <w:rsid w:val="006B0B96"/>
    <w:rsid w:val="006B11C3"/>
    <w:rsid w:val="006B12C9"/>
    <w:rsid w:val="006B1A9E"/>
    <w:rsid w:val="006B315E"/>
    <w:rsid w:val="006B3237"/>
    <w:rsid w:val="006B35C1"/>
    <w:rsid w:val="006B3A7B"/>
    <w:rsid w:val="006B3E42"/>
    <w:rsid w:val="006B4503"/>
    <w:rsid w:val="006B4C79"/>
    <w:rsid w:val="006B68A8"/>
    <w:rsid w:val="006B6908"/>
    <w:rsid w:val="006B7180"/>
    <w:rsid w:val="006B7932"/>
    <w:rsid w:val="006C0247"/>
    <w:rsid w:val="006C0A4D"/>
    <w:rsid w:val="006C109D"/>
    <w:rsid w:val="006C1348"/>
    <w:rsid w:val="006C1AEE"/>
    <w:rsid w:val="006C1C8E"/>
    <w:rsid w:val="006C2336"/>
    <w:rsid w:val="006C23FD"/>
    <w:rsid w:val="006C259C"/>
    <w:rsid w:val="006C3AE4"/>
    <w:rsid w:val="006C3C68"/>
    <w:rsid w:val="006C3DDC"/>
    <w:rsid w:val="006C52D2"/>
    <w:rsid w:val="006C670F"/>
    <w:rsid w:val="006C68E4"/>
    <w:rsid w:val="006C6C96"/>
    <w:rsid w:val="006C78EB"/>
    <w:rsid w:val="006D06AF"/>
    <w:rsid w:val="006D0979"/>
    <w:rsid w:val="006D0FD6"/>
    <w:rsid w:val="006D1759"/>
    <w:rsid w:val="006D246A"/>
    <w:rsid w:val="006D4FF3"/>
    <w:rsid w:val="006D5874"/>
    <w:rsid w:val="006D5881"/>
    <w:rsid w:val="006D5A70"/>
    <w:rsid w:val="006D6634"/>
    <w:rsid w:val="006E04E1"/>
    <w:rsid w:val="006E1149"/>
    <w:rsid w:val="006E15C1"/>
    <w:rsid w:val="006E1808"/>
    <w:rsid w:val="006E1CDC"/>
    <w:rsid w:val="006E1D88"/>
    <w:rsid w:val="006E20D8"/>
    <w:rsid w:val="006E3DA0"/>
    <w:rsid w:val="006E4562"/>
    <w:rsid w:val="006E50F9"/>
    <w:rsid w:val="006E5274"/>
    <w:rsid w:val="006E533F"/>
    <w:rsid w:val="006E5603"/>
    <w:rsid w:val="006E5E30"/>
    <w:rsid w:val="006E6773"/>
    <w:rsid w:val="006E73FA"/>
    <w:rsid w:val="006E7A08"/>
    <w:rsid w:val="006F0D22"/>
    <w:rsid w:val="006F0D45"/>
    <w:rsid w:val="006F111D"/>
    <w:rsid w:val="006F1301"/>
    <w:rsid w:val="006F1B59"/>
    <w:rsid w:val="006F1DAC"/>
    <w:rsid w:val="006F1F8F"/>
    <w:rsid w:val="006F2DB1"/>
    <w:rsid w:val="006F366F"/>
    <w:rsid w:val="006F36EB"/>
    <w:rsid w:val="006F378F"/>
    <w:rsid w:val="006F50C5"/>
    <w:rsid w:val="006F6431"/>
    <w:rsid w:val="006F66F7"/>
    <w:rsid w:val="006F7A17"/>
    <w:rsid w:val="006F7AEC"/>
    <w:rsid w:val="007004A2"/>
    <w:rsid w:val="00700916"/>
    <w:rsid w:val="00700D3B"/>
    <w:rsid w:val="007015F0"/>
    <w:rsid w:val="00702173"/>
    <w:rsid w:val="007037EE"/>
    <w:rsid w:val="007039B7"/>
    <w:rsid w:val="00703A4E"/>
    <w:rsid w:val="007042A6"/>
    <w:rsid w:val="007048D1"/>
    <w:rsid w:val="00705F33"/>
    <w:rsid w:val="00707661"/>
    <w:rsid w:val="007079A8"/>
    <w:rsid w:val="007079EF"/>
    <w:rsid w:val="00710A5B"/>
    <w:rsid w:val="00710BBC"/>
    <w:rsid w:val="00710C0A"/>
    <w:rsid w:val="007111EF"/>
    <w:rsid w:val="007112A8"/>
    <w:rsid w:val="00711321"/>
    <w:rsid w:val="00711779"/>
    <w:rsid w:val="00711D10"/>
    <w:rsid w:val="0071318E"/>
    <w:rsid w:val="00713A9F"/>
    <w:rsid w:val="00713C7E"/>
    <w:rsid w:val="00714192"/>
    <w:rsid w:val="007145B5"/>
    <w:rsid w:val="00714613"/>
    <w:rsid w:val="0071465D"/>
    <w:rsid w:val="0071513B"/>
    <w:rsid w:val="007160EF"/>
    <w:rsid w:val="007164F9"/>
    <w:rsid w:val="007167B0"/>
    <w:rsid w:val="007174F0"/>
    <w:rsid w:val="00720BED"/>
    <w:rsid w:val="00721080"/>
    <w:rsid w:val="00721A5A"/>
    <w:rsid w:val="00722B54"/>
    <w:rsid w:val="00722DE9"/>
    <w:rsid w:val="00723CA2"/>
    <w:rsid w:val="00726BEB"/>
    <w:rsid w:val="00726DAD"/>
    <w:rsid w:val="0072780E"/>
    <w:rsid w:val="007279BA"/>
    <w:rsid w:val="00727C3A"/>
    <w:rsid w:val="0073002A"/>
    <w:rsid w:val="007302EC"/>
    <w:rsid w:val="00730A3E"/>
    <w:rsid w:val="007311B4"/>
    <w:rsid w:val="00731223"/>
    <w:rsid w:val="00731897"/>
    <w:rsid w:val="00731A21"/>
    <w:rsid w:val="00732C8C"/>
    <w:rsid w:val="0073309D"/>
    <w:rsid w:val="0073445B"/>
    <w:rsid w:val="00735030"/>
    <w:rsid w:val="00735495"/>
    <w:rsid w:val="007356E8"/>
    <w:rsid w:val="00735ABC"/>
    <w:rsid w:val="007368A8"/>
    <w:rsid w:val="007369F8"/>
    <w:rsid w:val="00736AFB"/>
    <w:rsid w:val="00736B91"/>
    <w:rsid w:val="00740599"/>
    <w:rsid w:val="007406CD"/>
    <w:rsid w:val="00740A8F"/>
    <w:rsid w:val="007418D8"/>
    <w:rsid w:val="00741B28"/>
    <w:rsid w:val="00742037"/>
    <w:rsid w:val="00742435"/>
    <w:rsid w:val="00743304"/>
    <w:rsid w:val="00743C72"/>
    <w:rsid w:val="007444A5"/>
    <w:rsid w:val="007444B3"/>
    <w:rsid w:val="00745111"/>
    <w:rsid w:val="00745D89"/>
    <w:rsid w:val="00747225"/>
    <w:rsid w:val="00747394"/>
    <w:rsid w:val="00747A42"/>
    <w:rsid w:val="00750E71"/>
    <w:rsid w:val="00751E39"/>
    <w:rsid w:val="00751F82"/>
    <w:rsid w:val="00752ADB"/>
    <w:rsid w:val="00752CE3"/>
    <w:rsid w:val="00752E01"/>
    <w:rsid w:val="007532C9"/>
    <w:rsid w:val="00753C70"/>
    <w:rsid w:val="00753FFF"/>
    <w:rsid w:val="00755326"/>
    <w:rsid w:val="0075536B"/>
    <w:rsid w:val="00755D91"/>
    <w:rsid w:val="00755F9E"/>
    <w:rsid w:val="00756CBD"/>
    <w:rsid w:val="00756DE2"/>
    <w:rsid w:val="0075704B"/>
    <w:rsid w:val="007576DB"/>
    <w:rsid w:val="00757C3B"/>
    <w:rsid w:val="00760365"/>
    <w:rsid w:val="007614E8"/>
    <w:rsid w:val="00761FC5"/>
    <w:rsid w:val="0076321A"/>
    <w:rsid w:val="0076360A"/>
    <w:rsid w:val="00764106"/>
    <w:rsid w:val="007643D4"/>
    <w:rsid w:val="00764625"/>
    <w:rsid w:val="00764BD1"/>
    <w:rsid w:val="00764E37"/>
    <w:rsid w:val="00766834"/>
    <w:rsid w:val="00766D12"/>
    <w:rsid w:val="00767824"/>
    <w:rsid w:val="007679AE"/>
    <w:rsid w:val="00767C2E"/>
    <w:rsid w:val="00767C71"/>
    <w:rsid w:val="00770BBF"/>
    <w:rsid w:val="007711C9"/>
    <w:rsid w:val="0077380E"/>
    <w:rsid w:val="0077415F"/>
    <w:rsid w:val="00774840"/>
    <w:rsid w:val="0077484E"/>
    <w:rsid w:val="00774FF8"/>
    <w:rsid w:val="0077761E"/>
    <w:rsid w:val="00780676"/>
    <w:rsid w:val="007808AB"/>
    <w:rsid w:val="0078093D"/>
    <w:rsid w:val="00782357"/>
    <w:rsid w:val="00783AC4"/>
    <w:rsid w:val="00784FAF"/>
    <w:rsid w:val="0078546C"/>
    <w:rsid w:val="00785476"/>
    <w:rsid w:val="007868B3"/>
    <w:rsid w:val="0079024C"/>
    <w:rsid w:val="00790B33"/>
    <w:rsid w:val="00791B07"/>
    <w:rsid w:val="0079233F"/>
    <w:rsid w:val="00792BE0"/>
    <w:rsid w:val="007939A8"/>
    <w:rsid w:val="00794121"/>
    <w:rsid w:val="00794452"/>
    <w:rsid w:val="00794C1C"/>
    <w:rsid w:val="00794C7C"/>
    <w:rsid w:val="00794CB7"/>
    <w:rsid w:val="00794E11"/>
    <w:rsid w:val="00794E82"/>
    <w:rsid w:val="00797080"/>
    <w:rsid w:val="0079746F"/>
    <w:rsid w:val="007A0F56"/>
    <w:rsid w:val="007A10CC"/>
    <w:rsid w:val="007A1606"/>
    <w:rsid w:val="007A198B"/>
    <w:rsid w:val="007A3143"/>
    <w:rsid w:val="007A363B"/>
    <w:rsid w:val="007A469C"/>
    <w:rsid w:val="007A4D5C"/>
    <w:rsid w:val="007A5370"/>
    <w:rsid w:val="007A5A7F"/>
    <w:rsid w:val="007A5EC2"/>
    <w:rsid w:val="007A6DD3"/>
    <w:rsid w:val="007A7801"/>
    <w:rsid w:val="007B0373"/>
    <w:rsid w:val="007B0480"/>
    <w:rsid w:val="007B0581"/>
    <w:rsid w:val="007B0EC3"/>
    <w:rsid w:val="007B1796"/>
    <w:rsid w:val="007B2F81"/>
    <w:rsid w:val="007B4030"/>
    <w:rsid w:val="007B430F"/>
    <w:rsid w:val="007B4B3D"/>
    <w:rsid w:val="007B4C20"/>
    <w:rsid w:val="007B5167"/>
    <w:rsid w:val="007B67D1"/>
    <w:rsid w:val="007B74E4"/>
    <w:rsid w:val="007B7828"/>
    <w:rsid w:val="007B78F2"/>
    <w:rsid w:val="007B790D"/>
    <w:rsid w:val="007B7C09"/>
    <w:rsid w:val="007C0082"/>
    <w:rsid w:val="007C1CB7"/>
    <w:rsid w:val="007C27F2"/>
    <w:rsid w:val="007C2A47"/>
    <w:rsid w:val="007C2A6D"/>
    <w:rsid w:val="007C3426"/>
    <w:rsid w:val="007C4156"/>
    <w:rsid w:val="007C49E9"/>
    <w:rsid w:val="007C685E"/>
    <w:rsid w:val="007C75FC"/>
    <w:rsid w:val="007C7FF0"/>
    <w:rsid w:val="007D00CA"/>
    <w:rsid w:val="007D0CBB"/>
    <w:rsid w:val="007D0EF5"/>
    <w:rsid w:val="007D1017"/>
    <w:rsid w:val="007D2557"/>
    <w:rsid w:val="007D395F"/>
    <w:rsid w:val="007D3EB4"/>
    <w:rsid w:val="007D447E"/>
    <w:rsid w:val="007D463B"/>
    <w:rsid w:val="007D5019"/>
    <w:rsid w:val="007D5950"/>
    <w:rsid w:val="007D5C97"/>
    <w:rsid w:val="007D5D0F"/>
    <w:rsid w:val="007D6D38"/>
    <w:rsid w:val="007E0AA8"/>
    <w:rsid w:val="007E0D4A"/>
    <w:rsid w:val="007E1D4C"/>
    <w:rsid w:val="007E1E5F"/>
    <w:rsid w:val="007E22A0"/>
    <w:rsid w:val="007E2345"/>
    <w:rsid w:val="007E2EAF"/>
    <w:rsid w:val="007E309C"/>
    <w:rsid w:val="007E3159"/>
    <w:rsid w:val="007E4709"/>
    <w:rsid w:val="007E5505"/>
    <w:rsid w:val="007E5FE8"/>
    <w:rsid w:val="007E63D5"/>
    <w:rsid w:val="007E7398"/>
    <w:rsid w:val="007F0011"/>
    <w:rsid w:val="007F13E5"/>
    <w:rsid w:val="007F1716"/>
    <w:rsid w:val="007F1BC7"/>
    <w:rsid w:val="007F20B3"/>
    <w:rsid w:val="007F2475"/>
    <w:rsid w:val="007F2CAA"/>
    <w:rsid w:val="007F3299"/>
    <w:rsid w:val="007F418F"/>
    <w:rsid w:val="007F453A"/>
    <w:rsid w:val="007F4E9F"/>
    <w:rsid w:val="007F7626"/>
    <w:rsid w:val="007F774A"/>
    <w:rsid w:val="007F7A3C"/>
    <w:rsid w:val="00800385"/>
    <w:rsid w:val="00800D24"/>
    <w:rsid w:val="00800FC9"/>
    <w:rsid w:val="00801FBD"/>
    <w:rsid w:val="008025CC"/>
    <w:rsid w:val="00803867"/>
    <w:rsid w:val="00803946"/>
    <w:rsid w:val="008039D8"/>
    <w:rsid w:val="00804443"/>
    <w:rsid w:val="00804772"/>
    <w:rsid w:val="0080506E"/>
    <w:rsid w:val="00805366"/>
    <w:rsid w:val="00805475"/>
    <w:rsid w:val="008055E9"/>
    <w:rsid w:val="00806A61"/>
    <w:rsid w:val="00806BE4"/>
    <w:rsid w:val="00807A71"/>
    <w:rsid w:val="00807DEF"/>
    <w:rsid w:val="0081178F"/>
    <w:rsid w:val="00811B65"/>
    <w:rsid w:val="00811F1F"/>
    <w:rsid w:val="008133FB"/>
    <w:rsid w:val="008142EA"/>
    <w:rsid w:val="008148DB"/>
    <w:rsid w:val="00814B9D"/>
    <w:rsid w:val="00814ECF"/>
    <w:rsid w:val="00815305"/>
    <w:rsid w:val="00815339"/>
    <w:rsid w:val="008163FB"/>
    <w:rsid w:val="00816A3A"/>
    <w:rsid w:val="008172FC"/>
    <w:rsid w:val="00820595"/>
    <w:rsid w:val="008222C5"/>
    <w:rsid w:val="00822F4F"/>
    <w:rsid w:val="00823074"/>
    <w:rsid w:val="0082347E"/>
    <w:rsid w:val="008238FC"/>
    <w:rsid w:val="00823EBA"/>
    <w:rsid w:val="008248FE"/>
    <w:rsid w:val="0082518B"/>
    <w:rsid w:val="0082518F"/>
    <w:rsid w:val="00825746"/>
    <w:rsid w:val="0082597E"/>
    <w:rsid w:val="00825BF1"/>
    <w:rsid w:val="008262E8"/>
    <w:rsid w:val="00826BCB"/>
    <w:rsid w:val="00827544"/>
    <w:rsid w:val="00830559"/>
    <w:rsid w:val="00830CAD"/>
    <w:rsid w:val="0083180F"/>
    <w:rsid w:val="00831CFB"/>
    <w:rsid w:val="008326B9"/>
    <w:rsid w:val="0083348F"/>
    <w:rsid w:val="00833CAD"/>
    <w:rsid w:val="00834355"/>
    <w:rsid w:val="00834732"/>
    <w:rsid w:val="008355D8"/>
    <w:rsid w:val="0083578A"/>
    <w:rsid w:val="00836573"/>
    <w:rsid w:val="00837001"/>
    <w:rsid w:val="00837038"/>
    <w:rsid w:val="00837382"/>
    <w:rsid w:val="00837B00"/>
    <w:rsid w:val="00837B81"/>
    <w:rsid w:val="00837D5D"/>
    <w:rsid w:val="008417F9"/>
    <w:rsid w:val="0084317F"/>
    <w:rsid w:val="008432D2"/>
    <w:rsid w:val="00843ED9"/>
    <w:rsid w:val="00844C93"/>
    <w:rsid w:val="008469CD"/>
    <w:rsid w:val="00846F44"/>
    <w:rsid w:val="00847372"/>
    <w:rsid w:val="008473DE"/>
    <w:rsid w:val="00847F7D"/>
    <w:rsid w:val="0085037F"/>
    <w:rsid w:val="00851169"/>
    <w:rsid w:val="00851DAE"/>
    <w:rsid w:val="008523CE"/>
    <w:rsid w:val="00852698"/>
    <w:rsid w:val="00852D44"/>
    <w:rsid w:val="0085345C"/>
    <w:rsid w:val="00854590"/>
    <w:rsid w:val="00854AA2"/>
    <w:rsid w:val="00854D9D"/>
    <w:rsid w:val="00855010"/>
    <w:rsid w:val="00856593"/>
    <w:rsid w:val="00856E19"/>
    <w:rsid w:val="0085754D"/>
    <w:rsid w:val="008575AF"/>
    <w:rsid w:val="00861A20"/>
    <w:rsid w:val="00861F95"/>
    <w:rsid w:val="00863A07"/>
    <w:rsid w:val="00863DC3"/>
    <w:rsid w:val="00864043"/>
    <w:rsid w:val="008654D4"/>
    <w:rsid w:val="00866BBA"/>
    <w:rsid w:val="0086701F"/>
    <w:rsid w:val="00867121"/>
    <w:rsid w:val="00867721"/>
    <w:rsid w:val="00867777"/>
    <w:rsid w:val="00867DF0"/>
    <w:rsid w:val="008701BF"/>
    <w:rsid w:val="0087041F"/>
    <w:rsid w:val="008712BE"/>
    <w:rsid w:val="008719C2"/>
    <w:rsid w:val="00873B23"/>
    <w:rsid w:val="00873C91"/>
    <w:rsid w:val="00874648"/>
    <w:rsid w:val="00874679"/>
    <w:rsid w:val="0087480D"/>
    <w:rsid w:val="008751F4"/>
    <w:rsid w:val="008752B9"/>
    <w:rsid w:val="008766F2"/>
    <w:rsid w:val="008767DA"/>
    <w:rsid w:val="0088079F"/>
    <w:rsid w:val="00880C8D"/>
    <w:rsid w:val="008812F1"/>
    <w:rsid w:val="0088265E"/>
    <w:rsid w:val="00884D10"/>
    <w:rsid w:val="008858F2"/>
    <w:rsid w:val="00885C73"/>
    <w:rsid w:val="00886389"/>
    <w:rsid w:val="008869DE"/>
    <w:rsid w:val="008869F0"/>
    <w:rsid w:val="00886FBB"/>
    <w:rsid w:val="00887D03"/>
    <w:rsid w:val="00887F47"/>
    <w:rsid w:val="008905D4"/>
    <w:rsid w:val="008905DF"/>
    <w:rsid w:val="008919E4"/>
    <w:rsid w:val="008925ED"/>
    <w:rsid w:val="00892A8A"/>
    <w:rsid w:val="00892D5B"/>
    <w:rsid w:val="0089384E"/>
    <w:rsid w:val="008938CF"/>
    <w:rsid w:val="00894D65"/>
    <w:rsid w:val="008957C4"/>
    <w:rsid w:val="00895876"/>
    <w:rsid w:val="00896C03"/>
    <w:rsid w:val="00897452"/>
    <w:rsid w:val="0089776D"/>
    <w:rsid w:val="008A0811"/>
    <w:rsid w:val="008A0A01"/>
    <w:rsid w:val="008A1254"/>
    <w:rsid w:val="008A1291"/>
    <w:rsid w:val="008A1379"/>
    <w:rsid w:val="008A19C0"/>
    <w:rsid w:val="008A1ADC"/>
    <w:rsid w:val="008A29E3"/>
    <w:rsid w:val="008A6554"/>
    <w:rsid w:val="008A679B"/>
    <w:rsid w:val="008A6C3D"/>
    <w:rsid w:val="008A76E0"/>
    <w:rsid w:val="008A7BC2"/>
    <w:rsid w:val="008B0867"/>
    <w:rsid w:val="008B1273"/>
    <w:rsid w:val="008B13A2"/>
    <w:rsid w:val="008B31D0"/>
    <w:rsid w:val="008B327A"/>
    <w:rsid w:val="008B3512"/>
    <w:rsid w:val="008B37DF"/>
    <w:rsid w:val="008B3FD2"/>
    <w:rsid w:val="008B4433"/>
    <w:rsid w:val="008B45BE"/>
    <w:rsid w:val="008B5BCB"/>
    <w:rsid w:val="008B6061"/>
    <w:rsid w:val="008B63AA"/>
    <w:rsid w:val="008B6519"/>
    <w:rsid w:val="008B6611"/>
    <w:rsid w:val="008B71FE"/>
    <w:rsid w:val="008B79AD"/>
    <w:rsid w:val="008B7D1B"/>
    <w:rsid w:val="008C0B5A"/>
    <w:rsid w:val="008C1521"/>
    <w:rsid w:val="008C182B"/>
    <w:rsid w:val="008C23BA"/>
    <w:rsid w:val="008C2946"/>
    <w:rsid w:val="008C2DA9"/>
    <w:rsid w:val="008C31B1"/>
    <w:rsid w:val="008C37F6"/>
    <w:rsid w:val="008C3B40"/>
    <w:rsid w:val="008C439F"/>
    <w:rsid w:val="008C4404"/>
    <w:rsid w:val="008C462C"/>
    <w:rsid w:val="008C4A6A"/>
    <w:rsid w:val="008C521A"/>
    <w:rsid w:val="008C5685"/>
    <w:rsid w:val="008C636E"/>
    <w:rsid w:val="008C77CF"/>
    <w:rsid w:val="008D05CB"/>
    <w:rsid w:val="008D076D"/>
    <w:rsid w:val="008D1116"/>
    <w:rsid w:val="008D1A1D"/>
    <w:rsid w:val="008D4ADE"/>
    <w:rsid w:val="008D567F"/>
    <w:rsid w:val="008D56B1"/>
    <w:rsid w:val="008D63C7"/>
    <w:rsid w:val="008D6AB3"/>
    <w:rsid w:val="008D6D1F"/>
    <w:rsid w:val="008D7D6C"/>
    <w:rsid w:val="008E0615"/>
    <w:rsid w:val="008E0D7B"/>
    <w:rsid w:val="008E10CA"/>
    <w:rsid w:val="008E2786"/>
    <w:rsid w:val="008E31FE"/>
    <w:rsid w:val="008E3F51"/>
    <w:rsid w:val="008E48D2"/>
    <w:rsid w:val="008E609A"/>
    <w:rsid w:val="008E6C09"/>
    <w:rsid w:val="008E6CD7"/>
    <w:rsid w:val="008F039D"/>
    <w:rsid w:val="008F03D9"/>
    <w:rsid w:val="008F09D9"/>
    <w:rsid w:val="008F0A32"/>
    <w:rsid w:val="008F15C8"/>
    <w:rsid w:val="008F1610"/>
    <w:rsid w:val="008F1620"/>
    <w:rsid w:val="008F2127"/>
    <w:rsid w:val="008F2A5A"/>
    <w:rsid w:val="008F2D6C"/>
    <w:rsid w:val="008F3421"/>
    <w:rsid w:val="008F39F2"/>
    <w:rsid w:val="008F541E"/>
    <w:rsid w:val="008F6124"/>
    <w:rsid w:val="008F691C"/>
    <w:rsid w:val="008F699A"/>
    <w:rsid w:val="008F6CD7"/>
    <w:rsid w:val="008F6D3F"/>
    <w:rsid w:val="008F718E"/>
    <w:rsid w:val="008F784F"/>
    <w:rsid w:val="008F7A3F"/>
    <w:rsid w:val="008F7ACD"/>
    <w:rsid w:val="008F7F95"/>
    <w:rsid w:val="0090102B"/>
    <w:rsid w:val="009019A2"/>
    <w:rsid w:val="00902719"/>
    <w:rsid w:val="00902CA3"/>
    <w:rsid w:val="00903484"/>
    <w:rsid w:val="00903A42"/>
    <w:rsid w:val="009046E4"/>
    <w:rsid w:val="00905494"/>
    <w:rsid w:val="00906A67"/>
    <w:rsid w:val="00910168"/>
    <w:rsid w:val="00910FA3"/>
    <w:rsid w:val="0091186A"/>
    <w:rsid w:val="0091227D"/>
    <w:rsid w:val="009129A0"/>
    <w:rsid w:val="00912C86"/>
    <w:rsid w:val="00913CD1"/>
    <w:rsid w:val="00913F14"/>
    <w:rsid w:val="009140E8"/>
    <w:rsid w:val="0091432B"/>
    <w:rsid w:val="00914B6F"/>
    <w:rsid w:val="00914D35"/>
    <w:rsid w:val="00916A3C"/>
    <w:rsid w:val="00916EC4"/>
    <w:rsid w:val="00916F98"/>
    <w:rsid w:val="0091708E"/>
    <w:rsid w:val="0091791D"/>
    <w:rsid w:val="00920FE1"/>
    <w:rsid w:val="009220DA"/>
    <w:rsid w:val="00922126"/>
    <w:rsid w:val="009227A7"/>
    <w:rsid w:val="00922E4B"/>
    <w:rsid w:val="00922F5D"/>
    <w:rsid w:val="0092409C"/>
    <w:rsid w:val="00926D24"/>
    <w:rsid w:val="009277A1"/>
    <w:rsid w:val="009278F7"/>
    <w:rsid w:val="009302CD"/>
    <w:rsid w:val="00930479"/>
    <w:rsid w:val="009316FB"/>
    <w:rsid w:val="00931C83"/>
    <w:rsid w:val="00932152"/>
    <w:rsid w:val="00932A8C"/>
    <w:rsid w:val="00933001"/>
    <w:rsid w:val="0093327C"/>
    <w:rsid w:val="00933A9F"/>
    <w:rsid w:val="0093423E"/>
    <w:rsid w:val="009346C5"/>
    <w:rsid w:val="009369B9"/>
    <w:rsid w:val="00936B9D"/>
    <w:rsid w:val="00937E2D"/>
    <w:rsid w:val="00940629"/>
    <w:rsid w:val="00940753"/>
    <w:rsid w:val="009408F2"/>
    <w:rsid w:val="009409EB"/>
    <w:rsid w:val="00941C87"/>
    <w:rsid w:val="0094354D"/>
    <w:rsid w:val="00946071"/>
    <w:rsid w:val="0094688C"/>
    <w:rsid w:val="00946B04"/>
    <w:rsid w:val="009475EE"/>
    <w:rsid w:val="009479EB"/>
    <w:rsid w:val="0095061D"/>
    <w:rsid w:val="009521DB"/>
    <w:rsid w:val="009522B7"/>
    <w:rsid w:val="009523C7"/>
    <w:rsid w:val="00953AC4"/>
    <w:rsid w:val="00954FDC"/>
    <w:rsid w:val="00955225"/>
    <w:rsid w:val="00955465"/>
    <w:rsid w:val="00955768"/>
    <w:rsid w:val="0095585D"/>
    <w:rsid w:val="00956945"/>
    <w:rsid w:val="00956998"/>
    <w:rsid w:val="00956CC2"/>
    <w:rsid w:val="009570CF"/>
    <w:rsid w:val="009576D4"/>
    <w:rsid w:val="00960D84"/>
    <w:rsid w:val="009610C9"/>
    <w:rsid w:val="00962987"/>
    <w:rsid w:val="00962A21"/>
    <w:rsid w:val="00962BD2"/>
    <w:rsid w:val="00962EA3"/>
    <w:rsid w:val="00963338"/>
    <w:rsid w:val="009646A6"/>
    <w:rsid w:val="00964C92"/>
    <w:rsid w:val="00965046"/>
    <w:rsid w:val="00966056"/>
    <w:rsid w:val="009672D3"/>
    <w:rsid w:val="00967423"/>
    <w:rsid w:val="00967442"/>
    <w:rsid w:val="009674C5"/>
    <w:rsid w:val="00967C48"/>
    <w:rsid w:val="009705AE"/>
    <w:rsid w:val="009708D0"/>
    <w:rsid w:val="00970C76"/>
    <w:rsid w:val="00970E3D"/>
    <w:rsid w:val="00972963"/>
    <w:rsid w:val="00972E0D"/>
    <w:rsid w:val="00974CE5"/>
    <w:rsid w:val="00974DF7"/>
    <w:rsid w:val="00974F8A"/>
    <w:rsid w:val="0097532E"/>
    <w:rsid w:val="009761DD"/>
    <w:rsid w:val="00976EC8"/>
    <w:rsid w:val="00977DFE"/>
    <w:rsid w:val="00980067"/>
    <w:rsid w:val="009805E9"/>
    <w:rsid w:val="00980C6B"/>
    <w:rsid w:val="00982161"/>
    <w:rsid w:val="00983A2A"/>
    <w:rsid w:val="00983E9F"/>
    <w:rsid w:val="00983F35"/>
    <w:rsid w:val="00984165"/>
    <w:rsid w:val="0098615D"/>
    <w:rsid w:val="00986899"/>
    <w:rsid w:val="00986D25"/>
    <w:rsid w:val="00987240"/>
    <w:rsid w:val="00987B29"/>
    <w:rsid w:val="009901C4"/>
    <w:rsid w:val="00990417"/>
    <w:rsid w:val="00990D43"/>
    <w:rsid w:val="009925A7"/>
    <w:rsid w:val="00992D4F"/>
    <w:rsid w:val="0099361E"/>
    <w:rsid w:val="00993800"/>
    <w:rsid w:val="00993F81"/>
    <w:rsid w:val="0099414C"/>
    <w:rsid w:val="00994197"/>
    <w:rsid w:val="009946F7"/>
    <w:rsid w:val="009949AD"/>
    <w:rsid w:val="00995B19"/>
    <w:rsid w:val="0099612F"/>
    <w:rsid w:val="00996470"/>
    <w:rsid w:val="0099707E"/>
    <w:rsid w:val="009972A5"/>
    <w:rsid w:val="00997CA2"/>
    <w:rsid w:val="009A0620"/>
    <w:rsid w:val="009A114F"/>
    <w:rsid w:val="009A1B93"/>
    <w:rsid w:val="009A1D10"/>
    <w:rsid w:val="009A25D4"/>
    <w:rsid w:val="009A2712"/>
    <w:rsid w:val="009A2CBD"/>
    <w:rsid w:val="009A3029"/>
    <w:rsid w:val="009A3F10"/>
    <w:rsid w:val="009A4C98"/>
    <w:rsid w:val="009A4DD4"/>
    <w:rsid w:val="009A5B7E"/>
    <w:rsid w:val="009A6508"/>
    <w:rsid w:val="009A6D0A"/>
    <w:rsid w:val="009A749D"/>
    <w:rsid w:val="009A7F48"/>
    <w:rsid w:val="009B0B61"/>
    <w:rsid w:val="009B11C9"/>
    <w:rsid w:val="009B18AC"/>
    <w:rsid w:val="009B2968"/>
    <w:rsid w:val="009B2DD2"/>
    <w:rsid w:val="009B4565"/>
    <w:rsid w:val="009B53FC"/>
    <w:rsid w:val="009B580B"/>
    <w:rsid w:val="009B5FAC"/>
    <w:rsid w:val="009B60B0"/>
    <w:rsid w:val="009B6F32"/>
    <w:rsid w:val="009B77FC"/>
    <w:rsid w:val="009B7FA5"/>
    <w:rsid w:val="009C0D04"/>
    <w:rsid w:val="009C0D11"/>
    <w:rsid w:val="009C2D29"/>
    <w:rsid w:val="009C3371"/>
    <w:rsid w:val="009C348A"/>
    <w:rsid w:val="009C3E07"/>
    <w:rsid w:val="009C3FD7"/>
    <w:rsid w:val="009C4D90"/>
    <w:rsid w:val="009C54FF"/>
    <w:rsid w:val="009C6080"/>
    <w:rsid w:val="009C6230"/>
    <w:rsid w:val="009D043B"/>
    <w:rsid w:val="009D053F"/>
    <w:rsid w:val="009D12F3"/>
    <w:rsid w:val="009D28D2"/>
    <w:rsid w:val="009D2BC2"/>
    <w:rsid w:val="009D3AEA"/>
    <w:rsid w:val="009D4231"/>
    <w:rsid w:val="009D6E78"/>
    <w:rsid w:val="009E04E3"/>
    <w:rsid w:val="009E1ACA"/>
    <w:rsid w:val="009E2037"/>
    <w:rsid w:val="009E2B7C"/>
    <w:rsid w:val="009E3B85"/>
    <w:rsid w:val="009E5BE1"/>
    <w:rsid w:val="009E6024"/>
    <w:rsid w:val="009E67C1"/>
    <w:rsid w:val="009E76B2"/>
    <w:rsid w:val="009E7724"/>
    <w:rsid w:val="009E7B10"/>
    <w:rsid w:val="009F0824"/>
    <w:rsid w:val="009F0BF6"/>
    <w:rsid w:val="009F2BE3"/>
    <w:rsid w:val="009F3930"/>
    <w:rsid w:val="009F4883"/>
    <w:rsid w:val="009F4FDB"/>
    <w:rsid w:val="009F5934"/>
    <w:rsid w:val="009F5B13"/>
    <w:rsid w:val="009F5F14"/>
    <w:rsid w:val="009F6125"/>
    <w:rsid w:val="009F61FA"/>
    <w:rsid w:val="009F70E6"/>
    <w:rsid w:val="009F70EA"/>
    <w:rsid w:val="009F7680"/>
    <w:rsid w:val="009F7A0C"/>
    <w:rsid w:val="009F7A1F"/>
    <w:rsid w:val="00A0022D"/>
    <w:rsid w:val="00A00E36"/>
    <w:rsid w:val="00A00E74"/>
    <w:rsid w:val="00A015CE"/>
    <w:rsid w:val="00A027D8"/>
    <w:rsid w:val="00A03576"/>
    <w:rsid w:val="00A03761"/>
    <w:rsid w:val="00A04425"/>
    <w:rsid w:val="00A04501"/>
    <w:rsid w:val="00A05812"/>
    <w:rsid w:val="00A06564"/>
    <w:rsid w:val="00A06789"/>
    <w:rsid w:val="00A06A40"/>
    <w:rsid w:val="00A1025E"/>
    <w:rsid w:val="00A10A3F"/>
    <w:rsid w:val="00A10B97"/>
    <w:rsid w:val="00A1182E"/>
    <w:rsid w:val="00A123D6"/>
    <w:rsid w:val="00A127C7"/>
    <w:rsid w:val="00A12C4F"/>
    <w:rsid w:val="00A139A0"/>
    <w:rsid w:val="00A13D7B"/>
    <w:rsid w:val="00A149CD"/>
    <w:rsid w:val="00A15DD3"/>
    <w:rsid w:val="00A1616A"/>
    <w:rsid w:val="00A16346"/>
    <w:rsid w:val="00A16C1F"/>
    <w:rsid w:val="00A1766D"/>
    <w:rsid w:val="00A17714"/>
    <w:rsid w:val="00A17DA7"/>
    <w:rsid w:val="00A20B9D"/>
    <w:rsid w:val="00A20C1A"/>
    <w:rsid w:val="00A20CEE"/>
    <w:rsid w:val="00A21047"/>
    <w:rsid w:val="00A21613"/>
    <w:rsid w:val="00A21734"/>
    <w:rsid w:val="00A21B95"/>
    <w:rsid w:val="00A2289D"/>
    <w:rsid w:val="00A22DE1"/>
    <w:rsid w:val="00A23130"/>
    <w:rsid w:val="00A240CA"/>
    <w:rsid w:val="00A24FBA"/>
    <w:rsid w:val="00A2508B"/>
    <w:rsid w:val="00A2523A"/>
    <w:rsid w:val="00A2536D"/>
    <w:rsid w:val="00A253C6"/>
    <w:rsid w:val="00A26663"/>
    <w:rsid w:val="00A26DDB"/>
    <w:rsid w:val="00A271E9"/>
    <w:rsid w:val="00A3046C"/>
    <w:rsid w:val="00A3091F"/>
    <w:rsid w:val="00A31B4E"/>
    <w:rsid w:val="00A31EA2"/>
    <w:rsid w:val="00A32D85"/>
    <w:rsid w:val="00A32F4A"/>
    <w:rsid w:val="00A331E7"/>
    <w:rsid w:val="00A33807"/>
    <w:rsid w:val="00A33BCD"/>
    <w:rsid w:val="00A35D8A"/>
    <w:rsid w:val="00A3606B"/>
    <w:rsid w:val="00A36766"/>
    <w:rsid w:val="00A36D24"/>
    <w:rsid w:val="00A37AAD"/>
    <w:rsid w:val="00A40131"/>
    <w:rsid w:val="00A41C07"/>
    <w:rsid w:val="00A42945"/>
    <w:rsid w:val="00A437EF"/>
    <w:rsid w:val="00A43F53"/>
    <w:rsid w:val="00A4424A"/>
    <w:rsid w:val="00A445CA"/>
    <w:rsid w:val="00A44AD5"/>
    <w:rsid w:val="00A44FFD"/>
    <w:rsid w:val="00A455E5"/>
    <w:rsid w:val="00A45CEB"/>
    <w:rsid w:val="00A45DD2"/>
    <w:rsid w:val="00A4649C"/>
    <w:rsid w:val="00A4705C"/>
    <w:rsid w:val="00A50A20"/>
    <w:rsid w:val="00A50DD4"/>
    <w:rsid w:val="00A5252B"/>
    <w:rsid w:val="00A532D5"/>
    <w:rsid w:val="00A53A49"/>
    <w:rsid w:val="00A53B32"/>
    <w:rsid w:val="00A53B3B"/>
    <w:rsid w:val="00A54038"/>
    <w:rsid w:val="00A542C0"/>
    <w:rsid w:val="00A544F9"/>
    <w:rsid w:val="00A54DFD"/>
    <w:rsid w:val="00A5618E"/>
    <w:rsid w:val="00A57414"/>
    <w:rsid w:val="00A57A37"/>
    <w:rsid w:val="00A6089D"/>
    <w:rsid w:val="00A60B51"/>
    <w:rsid w:val="00A62391"/>
    <w:rsid w:val="00A62BC4"/>
    <w:rsid w:val="00A6385A"/>
    <w:rsid w:val="00A63E3A"/>
    <w:rsid w:val="00A64D81"/>
    <w:rsid w:val="00A64ECE"/>
    <w:rsid w:val="00A651BF"/>
    <w:rsid w:val="00A6549F"/>
    <w:rsid w:val="00A66064"/>
    <w:rsid w:val="00A67908"/>
    <w:rsid w:val="00A70105"/>
    <w:rsid w:val="00A707DE"/>
    <w:rsid w:val="00A70A57"/>
    <w:rsid w:val="00A70F27"/>
    <w:rsid w:val="00A72124"/>
    <w:rsid w:val="00A72A25"/>
    <w:rsid w:val="00A72C35"/>
    <w:rsid w:val="00A7317A"/>
    <w:rsid w:val="00A7383E"/>
    <w:rsid w:val="00A7474E"/>
    <w:rsid w:val="00A74AED"/>
    <w:rsid w:val="00A7507B"/>
    <w:rsid w:val="00A75DDA"/>
    <w:rsid w:val="00A75F5D"/>
    <w:rsid w:val="00A768BE"/>
    <w:rsid w:val="00A77014"/>
    <w:rsid w:val="00A7718B"/>
    <w:rsid w:val="00A77475"/>
    <w:rsid w:val="00A8024A"/>
    <w:rsid w:val="00A80308"/>
    <w:rsid w:val="00A82110"/>
    <w:rsid w:val="00A82C84"/>
    <w:rsid w:val="00A835CB"/>
    <w:rsid w:val="00A838D7"/>
    <w:rsid w:val="00A83EFF"/>
    <w:rsid w:val="00A85782"/>
    <w:rsid w:val="00A85B48"/>
    <w:rsid w:val="00A85F29"/>
    <w:rsid w:val="00A86305"/>
    <w:rsid w:val="00A908DE"/>
    <w:rsid w:val="00A9167A"/>
    <w:rsid w:val="00A91876"/>
    <w:rsid w:val="00A91CC0"/>
    <w:rsid w:val="00A9367A"/>
    <w:rsid w:val="00A938E7"/>
    <w:rsid w:val="00A94A25"/>
    <w:rsid w:val="00A952DA"/>
    <w:rsid w:val="00A95C20"/>
    <w:rsid w:val="00A95D76"/>
    <w:rsid w:val="00A95EDD"/>
    <w:rsid w:val="00A96728"/>
    <w:rsid w:val="00A97FC8"/>
    <w:rsid w:val="00AA209E"/>
    <w:rsid w:val="00AA335C"/>
    <w:rsid w:val="00AA3A6A"/>
    <w:rsid w:val="00AA3C1D"/>
    <w:rsid w:val="00AA40AF"/>
    <w:rsid w:val="00AA5599"/>
    <w:rsid w:val="00AA5691"/>
    <w:rsid w:val="00AA65AB"/>
    <w:rsid w:val="00AA65B2"/>
    <w:rsid w:val="00AA70D7"/>
    <w:rsid w:val="00AA7654"/>
    <w:rsid w:val="00AA79EE"/>
    <w:rsid w:val="00AA7DDB"/>
    <w:rsid w:val="00AA7E98"/>
    <w:rsid w:val="00AB052E"/>
    <w:rsid w:val="00AB1FAC"/>
    <w:rsid w:val="00AB3742"/>
    <w:rsid w:val="00AB3980"/>
    <w:rsid w:val="00AB39FF"/>
    <w:rsid w:val="00AB414C"/>
    <w:rsid w:val="00AB671A"/>
    <w:rsid w:val="00AB6B91"/>
    <w:rsid w:val="00AB6F7F"/>
    <w:rsid w:val="00AB74EA"/>
    <w:rsid w:val="00AC03B5"/>
    <w:rsid w:val="00AC0A61"/>
    <w:rsid w:val="00AC0DFB"/>
    <w:rsid w:val="00AC0E6A"/>
    <w:rsid w:val="00AC103C"/>
    <w:rsid w:val="00AC24C9"/>
    <w:rsid w:val="00AC3480"/>
    <w:rsid w:val="00AC3E6C"/>
    <w:rsid w:val="00AC407F"/>
    <w:rsid w:val="00AC5D7A"/>
    <w:rsid w:val="00AC5FD5"/>
    <w:rsid w:val="00AC6E6B"/>
    <w:rsid w:val="00AC7552"/>
    <w:rsid w:val="00AD0C45"/>
    <w:rsid w:val="00AD1929"/>
    <w:rsid w:val="00AD32B7"/>
    <w:rsid w:val="00AD3AAF"/>
    <w:rsid w:val="00AD53A5"/>
    <w:rsid w:val="00AD66AD"/>
    <w:rsid w:val="00AD7054"/>
    <w:rsid w:val="00AD7D9D"/>
    <w:rsid w:val="00AE0FE9"/>
    <w:rsid w:val="00AE1779"/>
    <w:rsid w:val="00AE17B0"/>
    <w:rsid w:val="00AE1C50"/>
    <w:rsid w:val="00AE2BBC"/>
    <w:rsid w:val="00AE2FF4"/>
    <w:rsid w:val="00AE3559"/>
    <w:rsid w:val="00AE448B"/>
    <w:rsid w:val="00AE6887"/>
    <w:rsid w:val="00AE7460"/>
    <w:rsid w:val="00AE768F"/>
    <w:rsid w:val="00AE79B4"/>
    <w:rsid w:val="00AE7E5E"/>
    <w:rsid w:val="00AF015F"/>
    <w:rsid w:val="00AF0926"/>
    <w:rsid w:val="00AF0990"/>
    <w:rsid w:val="00AF0B31"/>
    <w:rsid w:val="00AF1466"/>
    <w:rsid w:val="00AF14F0"/>
    <w:rsid w:val="00AF2682"/>
    <w:rsid w:val="00AF359A"/>
    <w:rsid w:val="00AF3E8E"/>
    <w:rsid w:val="00AF478E"/>
    <w:rsid w:val="00AF545F"/>
    <w:rsid w:val="00AF5B5C"/>
    <w:rsid w:val="00AF6C52"/>
    <w:rsid w:val="00AF6EEA"/>
    <w:rsid w:val="00AF71D7"/>
    <w:rsid w:val="00AF77FB"/>
    <w:rsid w:val="00B00A54"/>
    <w:rsid w:val="00B02474"/>
    <w:rsid w:val="00B0352D"/>
    <w:rsid w:val="00B03D01"/>
    <w:rsid w:val="00B03F70"/>
    <w:rsid w:val="00B0437C"/>
    <w:rsid w:val="00B0545C"/>
    <w:rsid w:val="00B061FA"/>
    <w:rsid w:val="00B06E2F"/>
    <w:rsid w:val="00B07F88"/>
    <w:rsid w:val="00B1013F"/>
    <w:rsid w:val="00B1188B"/>
    <w:rsid w:val="00B123CC"/>
    <w:rsid w:val="00B12666"/>
    <w:rsid w:val="00B12BED"/>
    <w:rsid w:val="00B12C13"/>
    <w:rsid w:val="00B1351D"/>
    <w:rsid w:val="00B13B7F"/>
    <w:rsid w:val="00B14556"/>
    <w:rsid w:val="00B14CCF"/>
    <w:rsid w:val="00B1529A"/>
    <w:rsid w:val="00B15BF9"/>
    <w:rsid w:val="00B15D44"/>
    <w:rsid w:val="00B169B9"/>
    <w:rsid w:val="00B200DC"/>
    <w:rsid w:val="00B2026F"/>
    <w:rsid w:val="00B20723"/>
    <w:rsid w:val="00B20973"/>
    <w:rsid w:val="00B2145E"/>
    <w:rsid w:val="00B21779"/>
    <w:rsid w:val="00B21DC0"/>
    <w:rsid w:val="00B23396"/>
    <w:rsid w:val="00B242BF"/>
    <w:rsid w:val="00B2530A"/>
    <w:rsid w:val="00B25FB2"/>
    <w:rsid w:val="00B262A4"/>
    <w:rsid w:val="00B26852"/>
    <w:rsid w:val="00B269EA"/>
    <w:rsid w:val="00B301EB"/>
    <w:rsid w:val="00B30CAC"/>
    <w:rsid w:val="00B31807"/>
    <w:rsid w:val="00B3256F"/>
    <w:rsid w:val="00B326F4"/>
    <w:rsid w:val="00B32818"/>
    <w:rsid w:val="00B341C4"/>
    <w:rsid w:val="00B342A0"/>
    <w:rsid w:val="00B346EA"/>
    <w:rsid w:val="00B348E1"/>
    <w:rsid w:val="00B3512A"/>
    <w:rsid w:val="00B3518B"/>
    <w:rsid w:val="00B353D4"/>
    <w:rsid w:val="00B37241"/>
    <w:rsid w:val="00B37448"/>
    <w:rsid w:val="00B37874"/>
    <w:rsid w:val="00B37D5F"/>
    <w:rsid w:val="00B4022B"/>
    <w:rsid w:val="00B406E4"/>
    <w:rsid w:val="00B4171F"/>
    <w:rsid w:val="00B418E3"/>
    <w:rsid w:val="00B41FE1"/>
    <w:rsid w:val="00B4328C"/>
    <w:rsid w:val="00B43629"/>
    <w:rsid w:val="00B44043"/>
    <w:rsid w:val="00B4416B"/>
    <w:rsid w:val="00B44DB8"/>
    <w:rsid w:val="00B45784"/>
    <w:rsid w:val="00B462B4"/>
    <w:rsid w:val="00B46434"/>
    <w:rsid w:val="00B47ACE"/>
    <w:rsid w:val="00B47BD9"/>
    <w:rsid w:val="00B47F78"/>
    <w:rsid w:val="00B50F85"/>
    <w:rsid w:val="00B51A7B"/>
    <w:rsid w:val="00B51AE5"/>
    <w:rsid w:val="00B51E68"/>
    <w:rsid w:val="00B5317F"/>
    <w:rsid w:val="00B535CF"/>
    <w:rsid w:val="00B56AE5"/>
    <w:rsid w:val="00B57C2F"/>
    <w:rsid w:val="00B6000C"/>
    <w:rsid w:val="00B600C6"/>
    <w:rsid w:val="00B601E6"/>
    <w:rsid w:val="00B60351"/>
    <w:rsid w:val="00B6083B"/>
    <w:rsid w:val="00B60BC4"/>
    <w:rsid w:val="00B613A3"/>
    <w:rsid w:val="00B61F5D"/>
    <w:rsid w:val="00B6313A"/>
    <w:rsid w:val="00B6330D"/>
    <w:rsid w:val="00B639D7"/>
    <w:rsid w:val="00B63CED"/>
    <w:rsid w:val="00B644C3"/>
    <w:rsid w:val="00B64F09"/>
    <w:rsid w:val="00B656D8"/>
    <w:rsid w:val="00B65FCF"/>
    <w:rsid w:val="00B674D8"/>
    <w:rsid w:val="00B709E6"/>
    <w:rsid w:val="00B70C2C"/>
    <w:rsid w:val="00B7141E"/>
    <w:rsid w:val="00B71468"/>
    <w:rsid w:val="00B71DD7"/>
    <w:rsid w:val="00B72B73"/>
    <w:rsid w:val="00B73952"/>
    <w:rsid w:val="00B74EE8"/>
    <w:rsid w:val="00B75E57"/>
    <w:rsid w:val="00B76277"/>
    <w:rsid w:val="00B777CB"/>
    <w:rsid w:val="00B7787C"/>
    <w:rsid w:val="00B819BD"/>
    <w:rsid w:val="00B8232C"/>
    <w:rsid w:val="00B82EF9"/>
    <w:rsid w:val="00B82FA3"/>
    <w:rsid w:val="00B851CC"/>
    <w:rsid w:val="00B85B5C"/>
    <w:rsid w:val="00B865B4"/>
    <w:rsid w:val="00B86798"/>
    <w:rsid w:val="00B874D4"/>
    <w:rsid w:val="00B913EA"/>
    <w:rsid w:val="00B91BD3"/>
    <w:rsid w:val="00B9253F"/>
    <w:rsid w:val="00B93633"/>
    <w:rsid w:val="00B93EC4"/>
    <w:rsid w:val="00B9497D"/>
    <w:rsid w:val="00B95239"/>
    <w:rsid w:val="00B95272"/>
    <w:rsid w:val="00B962CA"/>
    <w:rsid w:val="00B9672F"/>
    <w:rsid w:val="00B9693F"/>
    <w:rsid w:val="00B97169"/>
    <w:rsid w:val="00BA0FDB"/>
    <w:rsid w:val="00BA1984"/>
    <w:rsid w:val="00BA1C7C"/>
    <w:rsid w:val="00BA1E63"/>
    <w:rsid w:val="00BA229B"/>
    <w:rsid w:val="00BA2ABC"/>
    <w:rsid w:val="00BA2CD2"/>
    <w:rsid w:val="00BA2D7B"/>
    <w:rsid w:val="00BA319A"/>
    <w:rsid w:val="00BA6602"/>
    <w:rsid w:val="00BA6A9F"/>
    <w:rsid w:val="00BA741F"/>
    <w:rsid w:val="00BA7FCC"/>
    <w:rsid w:val="00BB015B"/>
    <w:rsid w:val="00BB130B"/>
    <w:rsid w:val="00BB1977"/>
    <w:rsid w:val="00BB2AE6"/>
    <w:rsid w:val="00BB2D72"/>
    <w:rsid w:val="00BB3151"/>
    <w:rsid w:val="00BB47CA"/>
    <w:rsid w:val="00BB4F35"/>
    <w:rsid w:val="00BB57B1"/>
    <w:rsid w:val="00BB7756"/>
    <w:rsid w:val="00BC2AFF"/>
    <w:rsid w:val="00BC2F68"/>
    <w:rsid w:val="00BC3E6B"/>
    <w:rsid w:val="00BC5184"/>
    <w:rsid w:val="00BC5281"/>
    <w:rsid w:val="00BC59F5"/>
    <w:rsid w:val="00BC659E"/>
    <w:rsid w:val="00BC6A92"/>
    <w:rsid w:val="00BC6F55"/>
    <w:rsid w:val="00BC7993"/>
    <w:rsid w:val="00BD0BAA"/>
    <w:rsid w:val="00BD1B34"/>
    <w:rsid w:val="00BD1CA4"/>
    <w:rsid w:val="00BD1DBB"/>
    <w:rsid w:val="00BD226C"/>
    <w:rsid w:val="00BD379D"/>
    <w:rsid w:val="00BD3B89"/>
    <w:rsid w:val="00BD46F3"/>
    <w:rsid w:val="00BD5B94"/>
    <w:rsid w:val="00BD6670"/>
    <w:rsid w:val="00BD6BC4"/>
    <w:rsid w:val="00BD7E1F"/>
    <w:rsid w:val="00BE127B"/>
    <w:rsid w:val="00BE1C60"/>
    <w:rsid w:val="00BE51D4"/>
    <w:rsid w:val="00BE5D34"/>
    <w:rsid w:val="00BE7450"/>
    <w:rsid w:val="00BE7E6D"/>
    <w:rsid w:val="00BF0B26"/>
    <w:rsid w:val="00BF104A"/>
    <w:rsid w:val="00BF1C21"/>
    <w:rsid w:val="00BF2B57"/>
    <w:rsid w:val="00BF3935"/>
    <w:rsid w:val="00BF3B88"/>
    <w:rsid w:val="00BF3BD7"/>
    <w:rsid w:val="00BF3D19"/>
    <w:rsid w:val="00BF3E73"/>
    <w:rsid w:val="00BF4337"/>
    <w:rsid w:val="00BF5558"/>
    <w:rsid w:val="00BF568E"/>
    <w:rsid w:val="00BF581D"/>
    <w:rsid w:val="00BF592E"/>
    <w:rsid w:val="00BF5997"/>
    <w:rsid w:val="00BF5BA0"/>
    <w:rsid w:val="00BF623F"/>
    <w:rsid w:val="00BF67D5"/>
    <w:rsid w:val="00BF7BFC"/>
    <w:rsid w:val="00C012D2"/>
    <w:rsid w:val="00C01728"/>
    <w:rsid w:val="00C01881"/>
    <w:rsid w:val="00C01FD5"/>
    <w:rsid w:val="00C02E52"/>
    <w:rsid w:val="00C02ED3"/>
    <w:rsid w:val="00C030D9"/>
    <w:rsid w:val="00C03C01"/>
    <w:rsid w:val="00C04611"/>
    <w:rsid w:val="00C04E32"/>
    <w:rsid w:val="00C05387"/>
    <w:rsid w:val="00C05702"/>
    <w:rsid w:val="00C06B9C"/>
    <w:rsid w:val="00C06C7B"/>
    <w:rsid w:val="00C07DAF"/>
    <w:rsid w:val="00C1008E"/>
    <w:rsid w:val="00C11FEC"/>
    <w:rsid w:val="00C12973"/>
    <w:rsid w:val="00C12AC1"/>
    <w:rsid w:val="00C12E86"/>
    <w:rsid w:val="00C13744"/>
    <w:rsid w:val="00C13BDF"/>
    <w:rsid w:val="00C14CBC"/>
    <w:rsid w:val="00C1532E"/>
    <w:rsid w:val="00C15CB2"/>
    <w:rsid w:val="00C16952"/>
    <w:rsid w:val="00C17062"/>
    <w:rsid w:val="00C17E02"/>
    <w:rsid w:val="00C17F78"/>
    <w:rsid w:val="00C209A8"/>
    <w:rsid w:val="00C214A0"/>
    <w:rsid w:val="00C2181D"/>
    <w:rsid w:val="00C21AEC"/>
    <w:rsid w:val="00C21CF7"/>
    <w:rsid w:val="00C22477"/>
    <w:rsid w:val="00C22C3E"/>
    <w:rsid w:val="00C22DB8"/>
    <w:rsid w:val="00C22F0C"/>
    <w:rsid w:val="00C233A8"/>
    <w:rsid w:val="00C23579"/>
    <w:rsid w:val="00C23C7A"/>
    <w:rsid w:val="00C258F2"/>
    <w:rsid w:val="00C26EF2"/>
    <w:rsid w:val="00C27748"/>
    <w:rsid w:val="00C27D3A"/>
    <w:rsid w:val="00C27EDD"/>
    <w:rsid w:val="00C27F04"/>
    <w:rsid w:val="00C30A94"/>
    <w:rsid w:val="00C31ABF"/>
    <w:rsid w:val="00C32906"/>
    <w:rsid w:val="00C33C04"/>
    <w:rsid w:val="00C34917"/>
    <w:rsid w:val="00C35D48"/>
    <w:rsid w:val="00C37B52"/>
    <w:rsid w:val="00C402B3"/>
    <w:rsid w:val="00C40C99"/>
    <w:rsid w:val="00C41261"/>
    <w:rsid w:val="00C41787"/>
    <w:rsid w:val="00C41869"/>
    <w:rsid w:val="00C422D0"/>
    <w:rsid w:val="00C42348"/>
    <w:rsid w:val="00C42625"/>
    <w:rsid w:val="00C42637"/>
    <w:rsid w:val="00C42E32"/>
    <w:rsid w:val="00C4337A"/>
    <w:rsid w:val="00C44276"/>
    <w:rsid w:val="00C4453E"/>
    <w:rsid w:val="00C4534D"/>
    <w:rsid w:val="00C45397"/>
    <w:rsid w:val="00C45746"/>
    <w:rsid w:val="00C46728"/>
    <w:rsid w:val="00C47CFB"/>
    <w:rsid w:val="00C47DA4"/>
    <w:rsid w:val="00C517F1"/>
    <w:rsid w:val="00C51C94"/>
    <w:rsid w:val="00C52176"/>
    <w:rsid w:val="00C522B0"/>
    <w:rsid w:val="00C526E8"/>
    <w:rsid w:val="00C5300C"/>
    <w:rsid w:val="00C550FB"/>
    <w:rsid w:val="00C55550"/>
    <w:rsid w:val="00C55A96"/>
    <w:rsid w:val="00C55D77"/>
    <w:rsid w:val="00C57801"/>
    <w:rsid w:val="00C60C88"/>
    <w:rsid w:val="00C629E2"/>
    <w:rsid w:val="00C62D2E"/>
    <w:rsid w:val="00C62FFD"/>
    <w:rsid w:val="00C641B4"/>
    <w:rsid w:val="00C6469B"/>
    <w:rsid w:val="00C64F7C"/>
    <w:rsid w:val="00C6514F"/>
    <w:rsid w:val="00C65A98"/>
    <w:rsid w:val="00C663A1"/>
    <w:rsid w:val="00C669AC"/>
    <w:rsid w:val="00C7081E"/>
    <w:rsid w:val="00C71954"/>
    <w:rsid w:val="00C71CCC"/>
    <w:rsid w:val="00C71D26"/>
    <w:rsid w:val="00C72708"/>
    <w:rsid w:val="00C72E31"/>
    <w:rsid w:val="00C73752"/>
    <w:rsid w:val="00C73C9F"/>
    <w:rsid w:val="00C744E9"/>
    <w:rsid w:val="00C74635"/>
    <w:rsid w:val="00C748FF"/>
    <w:rsid w:val="00C75684"/>
    <w:rsid w:val="00C75928"/>
    <w:rsid w:val="00C8008E"/>
    <w:rsid w:val="00C807E1"/>
    <w:rsid w:val="00C80DB9"/>
    <w:rsid w:val="00C81539"/>
    <w:rsid w:val="00C82705"/>
    <w:rsid w:val="00C82BD3"/>
    <w:rsid w:val="00C82ECD"/>
    <w:rsid w:val="00C839C1"/>
    <w:rsid w:val="00C84BA8"/>
    <w:rsid w:val="00C85698"/>
    <w:rsid w:val="00C858B9"/>
    <w:rsid w:val="00C8695A"/>
    <w:rsid w:val="00C87272"/>
    <w:rsid w:val="00C8742E"/>
    <w:rsid w:val="00C875CB"/>
    <w:rsid w:val="00C90872"/>
    <w:rsid w:val="00C91DB7"/>
    <w:rsid w:val="00C91E82"/>
    <w:rsid w:val="00C91FFC"/>
    <w:rsid w:val="00C92557"/>
    <w:rsid w:val="00C937CA"/>
    <w:rsid w:val="00C94C96"/>
    <w:rsid w:val="00C969BC"/>
    <w:rsid w:val="00C96C16"/>
    <w:rsid w:val="00C97204"/>
    <w:rsid w:val="00C9792F"/>
    <w:rsid w:val="00CA2C4C"/>
    <w:rsid w:val="00CA2D4C"/>
    <w:rsid w:val="00CA3158"/>
    <w:rsid w:val="00CA39DB"/>
    <w:rsid w:val="00CA42DC"/>
    <w:rsid w:val="00CA55E0"/>
    <w:rsid w:val="00CA5C0B"/>
    <w:rsid w:val="00CB11F9"/>
    <w:rsid w:val="00CB17A5"/>
    <w:rsid w:val="00CB1B2F"/>
    <w:rsid w:val="00CB1E51"/>
    <w:rsid w:val="00CB280F"/>
    <w:rsid w:val="00CB29B2"/>
    <w:rsid w:val="00CB2ED8"/>
    <w:rsid w:val="00CB4224"/>
    <w:rsid w:val="00CB462A"/>
    <w:rsid w:val="00CB46EE"/>
    <w:rsid w:val="00CB4842"/>
    <w:rsid w:val="00CB4A9E"/>
    <w:rsid w:val="00CB5309"/>
    <w:rsid w:val="00CB6E7C"/>
    <w:rsid w:val="00CB7766"/>
    <w:rsid w:val="00CB7B9A"/>
    <w:rsid w:val="00CC16B6"/>
    <w:rsid w:val="00CC1764"/>
    <w:rsid w:val="00CC18B6"/>
    <w:rsid w:val="00CC1DF2"/>
    <w:rsid w:val="00CC38F4"/>
    <w:rsid w:val="00CC3A07"/>
    <w:rsid w:val="00CC3B5C"/>
    <w:rsid w:val="00CC4EB8"/>
    <w:rsid w:val="00CC4FE1"/>
    <w:rsid w:val="00CC656D"/>
    <w:rsid w:val="00CC6C12"/>
    <w:rsid w:val="00CC703F"/>
    <w:rsid w:val="00CC712B"/>
    <w:rsid w:val="00CD0CF0"/>
    <w:rsid w:val="00CD0FA5"/>
    <w:rsid w:val="00CD15FF"/>
    <w:rsid w:val="00CD16AA"/>
    <w:rsid w:val="00CD27C0"/>
    <w:rsid w:val="00CD321E"/>
    <w:rsid w:val="00CD3AF5"/>
    <w:rsid w:val="00CD3BBB"/>
    <w:rsid w:val="00CD4571"/>
    <w:rsid w:val="00CD4EB0"/>
    <w:rsid w:val="00CD507F"/>
    <w:rsid w:val="00CD51C5"/>
    <w:rsid w:val="00CD537A"/>
    <w:rsid w:val="00CD6373"/>
    <w:rsid w:val="00CD6F0A"/>
    <w:rsid w:val="00CD71CE"/>
    <w:rsid w:val="00CE041B"/>
    <w:rsid w:val="00CE12D6"/>
    <w:rsid w:val="00CE135A"/>
    <w:rsid w:val="00CE1490"/>
    <w:rsid w:val="00CE158F"/>
    <w:rsid w:val="00CE1C7A"/>
    <w:rsid w:val="00CE2DC0"/>
    <w:rsid w:val="00CE2F7B"/>
    <w:rsid w:val="00CE3118"/>
    <w:rsid w:val="00CE34B1"/>
    <w:rsid w:val="00CE37BE"/>
    <w:rsid w:val="00CE3E32"/>
    <w:rsid w:val="00CE49C4"/>
    <w:rsid w:val="00CE7324"/>
    <w:rsid w:val="00CE744E"/>
    <w:rsid w:val="00CE752D"/>
    <w:rsid w:val="00CE76C8"/>
    <w:rsid w:val="00CF0318"/>
    <w:rsid w:val="00CF0700"/>
    <w:rsid w:val="00CF07C6"/>
    <w:rsid w:val="00CF0C8F"/>
    <w:rsid w:val="00CF13B4"/>
    <w:rsid w:val="00CF15FC"/>
    <w:rsid w:val="00CF1D9A"/>
    <w:rsid w:val="00CF1E45"/>
    <w:rsid w:val="00CF240C"/>
    <w:rsid w:val="00CF24F8"/>
    <w:rsid w:val="00CF2631"/>
    <w:rsid w:val="00CF4319"/>
    <w:rsid w:val="00CF439D"/>
    <w:rsid w:val="00CF69ED"/>
    <w:rsid w:val="00CF7700"/>
    <w:rsid w:val="00CF7785"/>
    <w:rsid w:val="00CF7A2F"/>
    <w:rsid w:val="00D00383"/>
    <w:rsid w:val="00D01565"/>
    <w:rsid w:val="00D01CB6"/>
    <w:rsid w:val="00D02B73"/>
    <w:rsid w:val="00D04BD2"/>
    <w:rsid w:val="00D0678D"/>
    <w:rsid w:val="00D072B7"/>
    <w:rsid w:val="00D07D56"/>
    <w:rsid w:val="00D102C2"/>
    <w:rsid w:val="00D10860"/>
    <w:rsid w:val="00D11B32"/>
    <w:rsid w:val="00D11D79"/>
    <w:rsid w:val="00D12984"/>
    <w:rsid w:val="00D1369D"/>
    <w:rsid w:val="00D14FD2"/>
    <w:rsid w:val="00D16F69"/>
    <w:rsid w:val="00D16FDF"/>
    <w:rsid w:val="00D17051"/>
    <w:rsid w:val="00D17203"/>
    <w:rsid w:val="00D21A3A"/>
    <w:rsid w:val="00D22333"/>
    <w:rsid w:val="00D229B7"/>
    <w:rsid w:val="00D229C0"/>
    <w:rsid w:val="00D23FF2"/>
    <w:rsid w:val="00D24A72"/>
    <w:rsid w:val="00D24F71"/>
    <w:rsid w:val="00D25BE0"/>
    <w:rsid w:val="00D261FC"/>
    <w:rsid w:val="00D27093"/>
    <w:rsid w:val="00D27F71"/>
    <w:rsid w:val="00D30C90"/>
    <w:rsid w:val="00D312A8"/>
    <w:rsid w:val="00D32A2B"/>
    <w:rsid w:val="00D32AD7"/>
    <w:rsid w:val="00D32EFB"/>
    <w:rsid w:val="00D338F4"/>
    <w:rsid w:val="00D33B1B"/>
    <w:rsid w:val="00D33FC8"/>
    <w:rsid w:val="00D34B43"/>
    <w:rsid w:val="00D34DEA"/>
    <w:rsid w:val="00D3526A"/>
    <w:rsid w:val="00D356BB"/>
    <w:rsid w:val="00D36968"/>
    <w:rsid w:val="00D36D8B"/>
    <w:rsid w:val="00D3718F"/>
    <w:rsid w:val="00D372F6"/>
    <w:rsid w:val="00D3797A"/>
    <w:rsid w:val="00D41275"/>
    <w:rsid w:val="00D42FAF"/>
    <w:rsid w:val="00D43A28"/>
    <w:rsid w:val="00D45174"/>
    <w:rsid w:val="00D45B89"/>
    <w:rsid w:val="00D45FD4"/>
    <w:rsid w:val="00D4622E"/>
    <w:rsid w:val="00D46F06"/>
    <w:rsid w:val="00D506A0"/>
    <w:rsid w:val="00D5090D"/>
    <w:rsid w:val="00D51314"/>
    <w:rsid w:val="00D516ED"/>
    <w:rsid w:val="00D526FB"/>
    <w:rsid w:val="00D52B6E"/>
    <w:rsid w:val="00D537E3"/>
    <w:rsid w:val="00D542AC"/>
    <w:rsid w:val="00D54512"/>
    <w:rsid w:val="00D5479F"/>
    <w:rsid w:val="00D54D58"/>
    <w:rsid w:val="00D55F97"/>
    <w:rsid w:val="00D5677F"/>
    <w:rsid w:val="00D56CE6"/>
    <w:rsid w:val="00D57075"/>
    <w:rsid w:val="00D578B7"/>
    <w:rsid w:val="00D615E7"/>
    <w:rsid w:val="00D6165A"/>
    <w:rsid w:val="00D64A62"/>
    <w:rsid w:val="00D656A3"/>
    <w:rsid w:val="00D66631"/>
    <w:rsid w:val="00D66BEA"/>
    <w:rsid w:val="00D66C39"/>
    <w:rsid w:val="00D66D2A"/>
    <w:rsid w:val="00D67211"/>
    <w:rsid w:val="00D704E8"/>
    <w:rsid w:val="00D70BC6"/>
    <w:rsid w:val="00D7148D"/>
    <w:rsid w:val="00D716F9"/>
    <w:rsid w:val="00D71CBD"/>
    <w:rsid w:val="00D725E0"/>
    <w:rsid w:val="00D7308C"/>
    <w:rsid w:val="00D73C9E"/>
    <w:rsid w:val="00D74A18"/>
    <w:rsid w:val="00D74B1B"/>
    <w:rsid w:val="00D7508A"/>
    <w:rsid w:val="00D754AB"/>
    <w:rsid w:val="00D75BCD"/>
    <w:rsid w:val="00D76749"/>
    <w:rsid w:val="00D771C9"/>
    <w:rsid w:val="00D77972"/>
    <w:rsid w:val="00D77AFC"/>
    <w:rsid w:val="00D77C69"/>
    <w:rsid w:val="00D80D30"/>
    <w:rsid w:val="00D81114"/>
    <w:rsid w:val="00D8158C"/>
    <w:rsid w:val="00D830AE"/>
    <w:rsid w:val="00D83CF3"/>
    <w:rsid w:val="00D83DE5"/>
    <w:rsid w:val="00D8603E"/>
    <w:rsid w:val="00D86136"/>
    <w:rsid w:val="00D8646C"/>
    <w:rsid w:val="00D90F3D"/>
    <w:rsid w:val="00D91687"/>
    <w:rsid w:val="00D916AA"/>
    <w:rsid w:val="00D92755"/>
    <w:rsid w:val="00D92818"/>
    <w:rsid w:val="00D93E31"/>
    <w:rsid w:val="00D94227"/>
    <w:rsid w:val="00D949ED"/>
    <w:rsid w:val="00D94F70"/>
    <w:rsid w:val="00D94FE6"/>
    <w:rsid w:val="00D955AC"/>
    <w:rsid w:val="00D9700A"/>
    <w:rsid w:val="00D97B82"/>
    <w:rsid w:val="00DA09F3"/>
    <w:rsid w:val="00DA0EBD"/>
    <w:rsid w:val="00DA134D"/>
    <w:rsid w:val="00DA15F1"/>
    <w:rsid w:val="00DA1B83"/>
    <w:rsid w:val="00DA1BA1"/>
    <w:rsid w:val="00DA2D64"/>
    <w:rsid w:val="00DA35E6"/>
    <w:rsid w:val="00DA3B8C"/>
    <w:rsid w:val="00DA3E34"/>
    <w:rsid w:val="00DA3F02"/>
    <w:rsid w:val="00DA4906"/>
    <w:rsid w:val="00DA491B"/>
    <w:rsid w:val="00DA4E11"/>
    <w:rsid w:val="00DA5325"/>
    <w:rsid w:val="00DA5840"/>
    <w:rsid w:val="00DA5AE5"/>
    <w:rsid w:val="00DA5D9B"/>
    <w:rsid w:val="00DA5E0F"/>
    <w:rsid w:val="00DA6719"/>
    <w:rsid w:val="00DA6CDE"/>
    <w:rsid w:val="00DA78A6"/>
    <w:rsid w:val="00DB127F"/>
    <w:rsid w:val="00DB312A"/>
    <w:rsid w:val="00DB3802"/>
    <w:rsid w:val="00DB41B8"/>
    <w:rsid w:val="00DB4539"/>
    <w:rsid w:val="00DB45AA"/>
    <w:rsid w:val="00DB469D"/>
    <w:rsid w:val="00DB4A04"/>
    <w:rsid w:val="00DB6498"/>
    <w:rsid w:val="00DB6DED"/>
    <w:rsid w:val="00DB7005"/>
    <w:rsid w:val="00DB788B"/>
    <w:rsid w:val="00DB78B4"/>
    <w:rsid w:val="00DB7FF6"/>
    <w:rsid w:val="00DC00C1"/>
    <w:rsid w:val="00DC1908"/>
    <w:rsid w:val="00DC1AB9"/>
    <w:rsid w:val="00DC3867"/>
    <w:rsid w:val="00DC677F"/>
    <w:rsid w:val="00DC6864"/>
    <w:rsid w:val="00DC7890"/>
    <w:rsid w:val="00DC7BBB"/>
    <w:rsid w:val="00DD000D"/>
    <w:rsid w:val="00DD0D3C"/>
    <w:rsid w:val="00DD17EE"/>
    <w:rsid w:val="00DD1B19"/>
    <w:rsid w:val="00DD1E93"/>
    <w:rsid w:val="00DD2356"/>
    <w:rsid w:val="00DD240A"/>
    <w:rsid w:val="00DD2671"/>
    <w:rsid w:val="00DD26F3"/>
    <w:rsid w:val="00DD3E89"/>
    <w:rsid w:val="00DD4DC1"/>
    <w:rsid w:val="00DD534E"/>
    <w:rsid w:val="00DD6917"/>
    <w:rsid w:val="00DD6995"/>
    <w:rsid w:val="00DD75C4"/>
    <w:rsid w:val="00DE0B5D"/>
    <w:rsid w:val="00DE0D1D"/>
    <w:rsid w:val="00DE2F5A"/>
    <w:rsid w:val="00DE34DC"/>
    <w:rsid w:val="00DE442F"/>
    <w:rsid w:val="00DE4BC9"/>
    <w:rsid w:val="00DE510F"/>
    <w:rsid w:val="00DE54B0"/>
    <w:rsid w:val="00DE650D"/>
    <w:rsid w:val="00DE7FEC"/>
    <w:rsid w:val="00DF0516"/>
    <w:rsid w:val="00DF0744"/>
    <w:rsid w:val="00DF0BE2"/>
    <w:rsid w:val="00DF14C8"/>
    <w:rsid w:val="00DF336F"/>
    <w:rsid w:val="00DF33D5"/>
    <w:rsid w:val="00DF407B"/>
    <w:rsid w:val="00DF4A64"/>
    <w:rsid w:val="00DF4E2E"/>
    <w:rsid w:val="00DF5060"/>
    <w:rsid w:val="00DF534E"/>
    <w:rsid w:val="00DF5AD6"/>
    <w:rsid w:val="00DF5B09"/>
    <w:rsid w:val="00DF6EB5"/>
    <w:rsid w:val="00DF7F47"/>
    <w:rsid w:val="00DF7FED"/>
    <w:rsid w:val="00E0028D"/>
    <w:rsid w:val="00E004E2"/>
    <w:rsid w:val="00E00C79"/>
    <w:rsid w:val="00E00CAE"/>
    <w:rsid w:val="00E00F12"/>
    <w:rsid w:val="00E01C77"/>
    <w:rsid w:val="00E022B3"/>
    <w:rsid w:val="00E033EA"/>
    <w:rsid w:val="00E045B6"/>
    <w:rsid w:val="00E06A47"/>
    <w:rsid w:val="00E07BD3"/>
    <w:rsid w:val="00E07E39"/>
    <w:rsid w:val="00E102C5"/>
    <w:rsid w:val="00E10478"/>
    <w:rsid w:val="00E10CF3"/>
    <w:rsid w:val="00E13646"/>
    <w:rsid w:val="00E13770"/>
    <w:rsid w:val="00E137FA"/>
    <w:rsid w:val="00E14082"/>
    <w:rsid w:val="00E144F5"/>
    <w:rsid w:val="00E150B9"/>
    <w:rsid w:val="00E156C0"/>
    <w:rsid w:val="00E157BC"/>
    <w:rsid w:val="00E15B1B"/>
    <w:rsid w:val="00E164C8"/>
    <w:rsid w:val="00E20513"/>
    <w:rsid w:val="00E2052D"/>
    <w:rsid w:val="00E2066B"/>
    <w:rsid w:val="00E20B3D"/>
    <w:rsid w:val="00E2124E"/>
    <w:rsid w:val="00E21934"/>
    <w:rsid w:val="00E2243F"/>
    <w:rsid w:val="00E2246D"/>
    <w:rsid w:val="00E22ECB"/>
    <w:rsid w:val="00E23F2D"/>
    <w:rsid w:val="00E24160"/>
    <w:rsid w:val="00E2497E"/>
    <w:rsid w:val="00E254A8"/>
    <w:rsid w:val="00E254F4"/>
    <w:rsid w:val="00E255A1"/>
    <w:rsid w:val="00E2613A"/>
    <w:rsid w:val="00E27061"/>
    <w:rsid w:val="00E273DB"/>
    <w:rsid w:val="00E275C6"/>
    <w:rsid w:val="00E27779"/>
    <w:rsid w:val="00E27D07"/>
    <w:rsid w:val="00E30A84"/>
    <w:rsid w:val="00E31A05"/>
    <w:rsid w:val="00E32359"/>
    <w:rsid w:val="00E329E3"/>
    <w:rsid w:val="00E337ED"/>
    <w:rsid w:val="00E33F11"/>
    <w:rsid w:val="00E34597"/>
    <w:rsid w:val="00E34F9F"/>
    <w:rsid w:val="00E3576F"/>
    <w:rsid w:val="00E36873"/>
    <w:rsid w:val="00E3707A"/>
    <w:rsid w:val="00E37C6A"/>
    <w:rsid w:val="00E37E78"/>
    <w:rsid w:val="00E40838"/>
    <w:rsid w:val="00E41C72"/>
    <w:rsid w:val="00E426B6"/>
    <w:rsid w:val="00E438F1"/>
    <w:rsid w:val="00E43A86"/>
    <w:rsid w:val="00E4645C"/>
    <w:rsid w:val="00E46BF7"/>
    <w:rsid w:val="00E4731C"/>
    <w:rsid w:val="00E502F5"/>
    <w:rsid w:val="00E50BC3"/>
    <w:rsid w:val="00E50D63"/>
    <w:rsid w:val="00E50EFD"/>
    <w:rsid w:val="00E50FAA"/>
    <w:rsid w:val="00E517CE"/>
    <w:rsid w:val="00E517D9"/>
    <w:rsid w:val="00E535DB"/>
    <w:rsid w:val="00E538A4"/>
    <w:rsid w:val="00E53BF8"/>
    <w:rsid w:val="00E53C90"/>
    <w:rsid w:val="00E54086"/>
    <w:rsid w:val="00E540A0"/>
    <w:rsid w:val="00E54B90"/>
    <w:rsid w:val="00E55B5D"/>
    <w:rsid w:val="00E56965"/>
    <w:rsid w:val="00E57C0E"/>
    <w:rsid w:val="00E57DAD"/>
    <w:rsid w:val="00E60DB4"/>
    <w:rsid w:val="00E62502"/>
    <w:rsid w:val="00E62B1C"/>
    <w:rsid w:val="00E6348A"/>
    <w:rsid w:val="00E636D7"/>
    <w:rsid w:val="00E6414C"/>
    <w:rsid w:val="00E6446C"/>
    <w:rsid w:val="00E64E70"/>
    <w:rsid w:val="00E67316"/>
    <w:rsid w:val="00E70473"/>
    <w:rsid w:val="00E7165D"/>
    <w:rsid w:val="00E73945"/>
    <w:rsid w:val="00E7416A"/>
    <w:rsid w:val="00E742B4"/>
    <w:rsid w:val="00E74648"/>
    <w:rsid w:val="00E74BF5"/>
    <w:rsid w:val="00E74C18"/>
    <w:rsid w:val="00E755FA"/>
    <w:rsid w:val="00E75807"/>
    <w:rsid w:val="00E76427"/>
    <w:rsid w:val="00E766B1"/>
    <w:rsid w:val="00E76833"/>
    <w:rsid w:val="00E769C8"/>
    <w:rsid w:val="00E76FBD"/>
    <w:rsid w:val="00E7742A"/>
    <w:rsid w:val="00E8079B"/>
    <w:rsid w:val="00E826B5"/>
    <w:rsid w:val="00E82D12"/>
    <w:rsid w:val="00E830EE"/>
    <w:rsid w:val="00E8467C"/>
    <w:rsid w:val="00E84E7D"/>
    <w:rsid w:val="00E853F1"/>
    <w:rsid w:val="00E85464"/>
    <w:rsid w:val="00E8553C"/>
    <w:rsid w:val="00E856EA"/>
    <w:rsid w:val="00E85A83"/>
    <w:rsid w:val="00E85B2F"/>
    <w:rsid w:val="00E85EAA"/>
    <w:rsid w:val="00E86053"/>
    <w:rsid w:val="00E8654A"/>
    <w:rsid w:val="00E86B93"/>
    <w:rsid w:val="00E87331"/>
    <w:rsid w:val="00E90A77"/>
    <w:rsid w:val="00E9116D"/>
    <w:rsid w:val="00E91AA3"/>
    <w:rsid w:val="00E9203D"/>
    <w:rsid w:val="00E924FF"/>
    <w:rsid w:val="00E93889"/>
    <w:rsid w:val="00E93A5C"/>
    <w:rsid w:val="00E93DF2"/>
    <w:rsid w:val="00E93F92"/>
    <w:rsid w:val="00E940FD"/>
    <w:rsid w:val="00E942A0"/>
    <w:rsid w:val="00E95192"/>
    <w:rsid w:val="00E952CC"/>
    <w:rsid w:val="00E9579F"/>
    <w:rsid w:val="00E958B9"/>
    <w:rsid w:val="00E97533"/>
    <w:rsid w:val="00E97709"/>
    <w:rsid w:val="00E97E07"/>
    <w:rsid w:val="00EA0DF5"/>
    <w:rsid w:val="00EA134D"/>
    <w:rsid w:val="00EA24B6"/>
    <w:rsid w:val="00EA308E"/>
    <w:rsid w:val="00EA37E5"/>
    <w:rsid w:val="00EA4242"/>
    <w:rsid w:val="00EA530C"/>
    <w:rsid w:val="00EA6141"/>
    <w:rsid w:val="00EA678D"/>
    <w:rsid w:val="00EA6FF7"/>
    <w:rsid w:val="00EA726C"/>
    <w:rsid w:val="00EA7AD9"/>
    <w:rsid w:val="00EB02C9"/>
    <w:rsid w:val="00EB0562"/>
    <w:rsid w:val="00EB103A"/>
    <w:rsid w:val="00EB1AA4"/>
    <w:rsid w:val="00EB1EF4"/>
    <w:rsid w:val="00EB2647"/>
    <w:rsid w:val="00EB2DE8"/>
    <w:rsid w:val="00EB3A2B"/>
    <w:rsid w:val="00EB48E3"/>
    <w:rsid w:val="00EB5F32"/>
    <w:rsid w:val="00EB6580"/>
    <w:rsid w:val="00EB699F"/>
    <w:rsid w:val="00EB7B7B"/>
    <w:rsid w:val="00EB7D47"/>
    <w:rsid w:val="00EC0024"/>
    <w:rsid w:val="00EC0125"/>
    <w:rsid w:val="00EC06D2"/>
    <w:rsid w:val="00EC091A"/>
    <w:rsid w:val="00EC0DDF"/>
    <w:rsid w:val="00EC0E88"/>
    <w:rsid w:val="00EC2565"/>
    <w:rsid w:val="00EC2B69"/>
    <w:rsid w:val="00EC3DF1"/>
    <w:rsid w:val="00EC47C7"/>
    <w:rsid w:val="00EC495B"/>
    <w:rsid w:val="00EC4BDF"/>
    <w:rsid w:val="00EC4D32"/>
    <w:rsid w:val="00EC5897"/>
    <w:rsid w:val="00EC609F"/>
    <w:rsid w:val="00EC66FB"/>
    <w:rsid w:val="00EC7ABD"/>
    <w:rsid w:val="00EC7D10"/>
    <w:rsid w:val="00ED0700"/>
    <w:rsid w:val="00ED0729"/>
    <w:rsid w:val="00ED0E91"/>
    <w:rsid w:val="00ED2358"/>
    <w:rsid w:val="00ED3781"/>
    <w:rsid w:val="00ED5BAA"/>
    <w:rsid w:val="00ED6876"/>
    <w:rsid w:val="00EE01F1"/>
    <w:rsid w:val="00EE0802"/>
    <w:rsid w:val="00EE09B0"/>
    <w:rsid w:val="00EE0A2B"/>
    <w:rsid w:val="00EE118E"/>
    <w:rsid w:val="00EE1229"/>
    <w:rsid w:val="00EE30EA"/>
    <w:rsid w:val="00EE53BE"/>
    <w:rsid w:val="00EE6C0E"/>
    <w:rsid w:val="00EE6F2D"/>
    <w:rsid w:val="00EE7C94"/>
    <w:rsid w:val="00EF00C3"/>
    <w:rsid w:val="00EF03CE"/>
    <w:rsid w:val="00EF0E72"/>
    <w:rsid w:val="00EF101A"/>
    <w:rsid w:val="00EF1AC1"/>
    <w:rsid w:val="00EF31F7"/>
    <w:rsid w:val="00EF3707"/>
    <w:rsid w:val="00EF38B5"/>
    <w:rsid w:val="00EF3B52"/>
    <w:rsid w:val="00EF52DF"/>
    <w:rsid w:val="00EF552F"/>
    <w:rsid w:val="00EF5604"/>
    <w:rsid w:val="00EF6268"/>
    <w:rsid w:val="00EF6FE8"/>
    <w:rsid w:val="00EF7942"/>
    <w:rsid w:val="00EF7F4C"/>
    <w:rsid w:val="00F015F2"/>
    <w:rsid w:val="00F023E4"/>
    <w:rsid w:val="00F026B7"/>
    <w:rsid w:val="00F02CF1"/>
    <w:rsid w:val="00F037C2"/>
    <w:rsid w:val="00F04B89"/>
    <w:rsid w:val="00F04C85"/>
    <w:rsid w:val="00F053EF"/>
    <w:rsid w:val="00F0576E"/>
    <w:rsid w:val="00F05BCF"/>
    <w:rsid w:val="00F06E7A"/>
    <w:rsid w:val="00F1079A"/>
    <w:rsid w:val="00F10994"/>
    <w:rsid w:val="00F112BA"/>
    <w:rsid w:val="00F11740"/>
    <w:rsid w:val="00F11B4D"/>
    <w:rsid w:val="00F11C3E"/>
    <w:rsid w:val="00F11DF9"/>
    <w:rsid w:val="00F12518"/>
    <w:rsid w:val="00F129BE"/>
    <w:rsid w:val="00F13A0B"/>
    <w:rsid w:val="00F13D78"/>
    <w:rsid w:val="00F140B4"/>
    <w:rsid w:val="00F14B43"/>
    <w:rsid w:val="00F14FF5"/>
    <w:rsid w:val="00F15029"/>
    <w:rsid w:val="00F15A0C"/>
    <w:rsid w:val="00F15AE8"/>
    <w:rsid w:val="00F1633F"/>
    <w:rsid w:val="00F16A97"/>
    <w:rsid w:val="00F16F00"/>
    <w:rsid w:val="00F17011"/>
    <w:rsid w:val="00F17199"/>
    <w:rsid w:val="00F17594"/>
    <w:rsid w:val="00F17B2C"/>
    <w:rsid w:val="00F2004E"/>
    <w:rsid w:val="00F212AB"/>
    <w:rsid w:val="00F2191A"/>
    <w:rsid w:val="00F21E16"/>
    <w:rsid w:val="00F21F39"/>
    <w:rsid w:val="00F22496"/>
    <w:rsid w:val="00F22619"/>
    <w:rsid w:val="00F22ECB"/>
    <w:rsid w:val="00F231F7"/>
    <w:rsid w:val="00F234A4"/>
    <w:rsid w:val="00F23578"/>
    <w:rsid w:val="00F23DB0"/>
    <w:rsid w:val="00F23DEE"/>
    <w:rsid w:val="00F24DDF"/>
    <w:rsid w:val="00F24F13"/>
    <w:rsid w:val="00F25A22"/>
    <w:rsid w:val="00F25CCF"/>
    <w:rsid w:val="00F26C1F"/>
    <w:rsid w:val="00F30C59"/>
    <w:rsid w:val="00F31663"/>
    <w:rsid w:val="00F32B30"/>
    <w:rsid w:val="00F32E6A"/>
    <w:rsid w:val="00F3309E"/>
    <w:rsid w:val="00F3336D"/>
    <w:rsid w:val="00F33A0D"/>
    <w:rsid w:val="00F34BCB"/>
    <w:rsid w:val="00F35478"/>
    <w:rsid w:val="00F36BEF"/>
    <w:rsid w:val="00F37732"/>
    <w:rsid w:val="00F3799D"/>
    <w:rsid w:val="00F40538"/>
    <w:rsid w:val="00F4111A"/>
    <w:rsid w:val="00F419AC"/>
    <w:rsid w:val="00F41E78"/>
    <w:rsid w:val="00F425ED"/>
    <w:rsid w:val="00F4292E"/>
    <w:rsid w:val="00F432AD"/>
    <w:rsid w:val="00F463D5"/>
    <w:rsid w:val="00F46D71"/>
    <w:rsid w:val="00F46FEC"/>
    <w:rsid w:val="00F471F7"/>
    <w:rsid w:val="00F473D1"/>
    <w:rsid w:val="00F47782"/>
    <w:rsid w:val="00F4795E"/>
    <w:rsid w:val="00F4797E"/>
    <w:rsid w:val="00F47AFD"/>
    <w:rsid w:val="00F47B5C"/>
    <w:rsid w:val="00F502D4"/>
    <w:rsid w:val="00F50897"/>
    <w:rsid w:val="00F50AE6"/>
    <w:rsid w:val="00F51F4C"/>
    <w:rsid w:val="00F54DEB"/>
    <w:rsid w:val="00F55268"/>
    <w:rsid w:val="00F55278"/>
    <w:rsid w:val="00F5551D"/>
    <w:rsid w:val="00F55A4C"/>
    <w:rsid w:val="00F55CE6"/>
    <w:rsid w:val="00F5721C"/>
    <w:rsid w:val="00F57358"/>
    <w:rsid w:val="00F5736C"/>
    <w:rsid w:val="00F57A14"/>
    <w:rsid w:val="00F602C6"/>
    <w:rsid w:val="00F60C6C"/>
    <w:rsid w:val="00F6128C"/>
    <w:rsid w:val="00F62C8C"/>
    <w:rsid w:val="00F62E2E"/>
    <w:rsid w:val="00F6397B"/>
    <w:rsid w:val="00F6407A"/>
    <w:rsid w:val="00F64E83"/>
    <w:rsid w:val="00F65048"/>
    <w:rsid w:val="00F655E7"/>
    <w:rsid w:val="00F658F4"/>
    <w:rsid w:val="00F659E7"/>
    <w:rsid w:val="00F65A35"/>
    <w:rsid w:val="00F65ABA"/>
    <w:rsid w:val="00F65C91"/>
    <w:rsid w:val="00F65F38"/>
    <w:rsid w:val="00F668D7"/>
    <w:rsid w:val="00F668DD"/>
    <w:rsid w:val="00F66BA7"/>
    <w:rsid w:val="00F66CCC"/>
    <w:rsid w:val="00F66E9F"/>
    <w:rsid w:val="00F6735A"/>
    <w:rsid w:val="00F704F7"/>
    <w:rsid w:val="00F7059A"/>
    <w:rsid w:val="00F71458"/>
    <w:rsid w:val="00F72BAB"/>
    <w:rsid w:val="00F733E4"/>
    <w:rsid w:val="00F73925"/>
    <w:rsid w:val="00F73AD6"/>
    <w:rsid w:val="00F73D22"/>
    <w:rsid w:val="00F742CA"/>
    <w:rsid w:val="00F7456D"/>
    <w:rsid w:val="00F747CA"/>
    <w:rsid w:val="00F75989"/>
    <w:rsid w:val="00F75CF8"/>
    <w:rsid w:val="00F776B5"/>
    <w:rsid w:val="00F80903"/>
    <w:rsid w:val="00F8104E"/>
    <w:rsid w:val="00F81D65"/>
    <w:rsid w:val="00F82F79"/>
    <w:rsid w:val="00F833C3"/>
    <w:rsid w:val="00F8558C"/>
    <w:rsid w:val="00F85752"/>
    <w:rsid w:val="00F858D6"/>
    <w:rsid w:val="00F8626B"/>
    <w:rsid w:val="00F865D2"/>
    <w:rsid w:val="00F87525"/>
    <w:rsid w:val="00F876E0"/>
    <w:rsid w:val="00F87C10"/>
    <w:rsid w:val="00F87D20"/>
    <w:rsid w:val="00F91366"/>
    <w:rsid w:val="00F91B6A"/>
    <w:rsid w:val="00F924CC"/>
    <w:rsid w:val="00F930CC"/>
    <w:rsid w:val="00F93405"/>
    <w:rsid w:val="00F93467"/>
    <w:rsid w:val="00F9509A"/>
    <w:rsid w:val="00F95AA2"/>
    <w:rsid w:val="00F95E63"/>
    <w:rsid w:val="00F964EF"/>
    <w:rsid w:val="00FA012C"/>
    <w:rsid w:val="00FA09B3"/>
    <w:rsid w:val="00FA0AA0"/>
    <w:rsid w:val="00FA1C68"/>
    <w:rsid w:val="00FA20F1"/>
    <w:rsid w:val="00FA2B6E"/>
    <w:rsid w:val="00FA2BB7"/>
    <w:rsid w:val="00FA32B2"/>
    <w:rsid w:val="00FA3B8C"/>
    <w:rsid w:val="00FA3D33"/>
    <w:rsid w:val="00FA3D3C"/>
    <w:rsid w:val="00FA48A9"/>
    <w:rsid w:val="00FA6DE9"/>
    <w:rsid w:val="00FA7574"/>
    <w:rsid w:val="00FA7D5A"/>
    <w:rsid w:val="00FA7D6F"/>
    <w:rsid w:val="00FB07A1"/>
    <w:rsid w:val="00FB19C1"/>
    <w:rsid w:val="00FB1CD6"/>
    <w:rsid w:val="00FB2970"/>
    <w:rsid w:val="00FB2BCE"/>
    <w:rsid w:val="00FB3359"/>
    <w:rsid w:val="00FB395A"/>
    <w:rsid w:val="00FB4C31"/>
    <w:rsid w:val="00FB580A"/>
    <w:rsid w:val="00FB697F"/>
    <w:rsid w:val="00FB6DE1"/>
    <w:rsid w:val="00FB758C"/>
    <w:rsid w:val="00FC057D"/>
    <w:rsid w:val="00FC1935"/>
    <w:rsid w:val="00FC2250"/>
    <w:rsid w:val="00FC5E10"/>
    <w:rsid w:val="00FC67B7"/>
    <w:rsid w:val="00FC67CB"/>
    <w:rsid w:val="00FC6D00"/>
    <w:rsid w:val="00FC7109"/>
    <w:rsid w:val="00FD0039"/>
    <w:rsid w:val="00FD04AD"/>
    <w:rsid w:val="00FD0566"/>
    <w:rsid w:val="00FD06F7"/>
    <w:rsid w:val="00FD09F3"/>
    <w:rsid w:val="00FD1329"/>
    <w:rsid w:val="00FD1514"/>
    <w:rsid w:val="00FD187C"/>
    <w:rsid w:val="00FD1984"/>
    <w:rsid w:val="00FD1E0A"/>
    <w:rsid w:val="00FD23AC"/>
    <w:rsid w:val="00FD2457"/>
    <w:rsid w:val="00FD250A"/>
    <w:rsid w:val="00FD33BF"/>
    <w:rsid w:val="00FD4572"/>
    <w:rsid w:val="00FD54E8"/>
    <w:rsid w:val="00FD5AFD"/>
    <w:rsid w:val="00FD60C0"/>
    <w:rsid w:val="00FD66CA"/>
    <w:rsid w:val="00FE0461"/>
    <w:rsid w:val="00FE1950"/>
    <w:rsid w:val="00FE19E2"/>
    <w:rsid w:val="00FE1D90"/>
    <w:rsid w:val="00FE1DE6"/>
    <w:rsid w:val="00FE2204"/>
    <w:rsid w:val="00FE268C"/>
    <w:rsid w:val="00FE271D"/>
    <w:rsid w:val="00FE2D34"/>
    <w:rsid w:val="00FE3A34"/>
    <w:rsid w:val="00FE3AEC"/>
    <w:rsid w:val="00FE3EC7"/>
    <w:rsid w:val="00FE4C5C"/>
    <w:rsid w:val="00FE517F"/>
    <w:rsid w:val="00FE56E1"/>
    <w:rsid w:val="00FF0351"/>
    <w:rsid w:val="00FF0DD9"/>
    <w:rsid w:val="00FF13AE"/>
    <w:rsid w:val="00FF1E5A"/>
    <w:rsid w:val="00FF2B7E"/>
    <w:rsid w:val="00FF2CE5"/>
    <w:rsid w:val="00FF3DD9"/>
    <w:rsid w:val="00FF3E5B"/>
    <w:rsid w:val="00FF480E"/>
    <w:rsid w:val="00FF5BBA"/>
    <w:rsid w:val="00FF6007"/>
    <w:rsid w:val="00FF614C"/>
    <w:rsid w:val="00FF62C4"/>
    <w:rsid w:val="00FF633A"/>
    <w:rsid w:val="00FF63B4"/>
    <w:rsid w:val="00FF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4C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54C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7914</Words>
  <Characters>45114</Characters>
  <Application>Microsoft Office Word</Application>
  <DocSecurity>0</DocSecurity>
  <Lines>375</Lines>
  <Paragraphs>105</Paragraphs>
  <ScaleCrop>false</ScaleCrop>
  <Company/>
  <LinksUpToDate>false</LinksUpToDate>
  <CharactersWithSpaces>52923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2013-05-25T18:08:00Z</dcterms:created>
  <dcterms:modified xsi:type="dcterms:W3CDTF">2013-05-25T18:34:00Z</dcterms:modified>
</cp:coreProperties>
</file>